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53" w:rsidRPr="0098388F" w:rsidRDefault="00440C53" w:rsidP="0098388F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C53" w:rsidRPr="0098388F" w:rsidRDefault="00440C53" w:rsidP="0098388F">
      <w:pPr>
        <w:jc w:val="center"/>
        <w:rPr>
          <w:sz w:val="32"/>
        </w:rPr>
      </w:pPr>
    </w:p>
    <w:p w:rsidR="00440C53" w:rsidRPr="0098388F" w:rsidRDefault="00440C53" w:rsidP="0098388F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:rsidR="00440C53" w:rsidRPr="0098388F" w:rsidRDefault="00440C53" w:rsidP="0098388F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:rsidR="00440C53" w:rsidRPr="0098388F" w:rsidRDefault="00440C53" w:rsidP="0098388F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:rsidR="00440C53" w:rsidRPr="0098388F" w:rsidRDefault="00440C53" w:rsidP="0098388F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:rsidR="00440C53" w:rsidRPr="0098388F" w:rsidRDefault="00440C53" w:rsidP="0098388F">
      <w:pPr>
        <w:jc w:val="center"/>
        <w:rPr>
          <w:b/>
          <w:sz w:val="28"/>
          <w:szCs w:val="28"/>
        </w:rPr>
      </w:pPr>
    </w:p>
    <w:p w:rsidR="00440C53" w:rsidRPr="0098388F" w:rsidRDefault="00440C53" w:rsidP="0098388F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:rsidR="00440C53" w:rsidRPr="0098388F" w:rsidRDefault="00440C53" w:rsidP="0098388F">
      <w:pPr>
        <w:jc w:val="center"/>
        <w:rPr>
          <w:b/>
        </w:rPr>
      </w:pPr>
    </w:p>
    <w:p w:rsidR="00440C53" w:rsidRPr="0098388F" w:rsidRDefault="00440C53" w:rsidP="0098388F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:rsidR="00440C53" w:rsidRPr="003B4B13" w:rsidRDefault="00440C53" w:rsidP="006C0884">
      <w:pPr>
        <w:suppressAutoHyphens/>
        <w:rPr>
          <w:b/>
          <w:sz w:val="32"/>
          <w:szCs w:val="32"/>
          <w:lang w:eastAsia="ar-SA"/>
        </w:rPr>
      </w:pPr>
    </w:p>
    <w:p w:rsidR="00440C53" w:rsidRPr="0098388F" w:rsidRDefault="00440C53" w:rsidP="0098388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05.02</w:t>
      </w:r>
      <w:r w:rsidRPr="0098388F">
        <w:rPr>
          <w:sz w:val="28"/>
          <w:szCs w:val="28"/>
          <w:u w:val="single"/>
        </w:rPr>
        <w:t xml:space="preserve"> .202</w:t>
      </w:r>
      <w:r>
        <w:rPr>
          <w:sz w:val="28"/>
          <w:szCs w:val="28"/>
          <w:u w:val="single"/>
        </w:rPr>
        <w:t>1</w:t>
      </w:r>
      <w:r w:rsidRPr="0098388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Pr="0098388F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27</w:t>
      </w:r>
    </w:p>
    <w:p w:rsidR="00440C53" w:rsidRDefault="00440C53" w:rsidP="0098388F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:rsidR="00440C53" w:rsidRPr="0098388F" w:rsidRDefault="00440C53" w:rsidP="0098388F">
      <w:pPr>
        <w:jc w:val="both"/>
        <w:rPr>
          <w:sz w:val="28"/>
          <w:szCs w:val="28"/>
        </w:rPr>
      </w:pPr>
    </w:p>
    <w:p w:rsidR="00440C53" w:rsidRDefault="00440C53" w:rsidP="00416E9A">
      <w:pPr>
        <w:suppressAutoHyphens/>
        <w:ind w:right="4109"/>
        <w:jc w:val="both"/>
        <w:rPr>
          <w:sz w:val="28"/>
          <w:szCs w:val="28"/>
          <w:lang w:eastAsia="ar-SA"/>
        </w:rPr>
      </w:pPr>
      <w:bookmarkStart w:id="0" w:name="_GoBack"/>
      <w:r>
        <w:rPr>
          <w:sz w:val="28"/>
          <w:szCs w:val="28"/>
          <w:lang w:eastAsia="ar-SA"/>
        </w:rPr>
        <w:t>О</w:t>
      </w:r>
      <w:r w:rsidRPr="006260A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внесении изменений в</w:t>
      </w:r>
      <w:r w:rsidRPr="006260A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муниципальную программу </w:t>
      </w:r>
      <w:r w:rsidRPr="00416E9A">
        <w:rPr>
          <w:sz w:val="28"/>
          <w:szCs w:val="28"/>
          <w:lang w:eastAsia="ar-SA"/>
        </w:rPr>
        <w:t>«Управление муниципальным имуществом, финансами</w:t>
      </w:r>
      <w:r>
        <w:rPr>
          <w:sz w:val="28"/>
          <w:szCs w:val="28"/>
          <w:lang w:eastAsia="ar-SA"/>
        </w:rPr>
        <w:t xml:space="preserve"> </w:t>
      </w:r>
      <w:r w:rsidRPr="00416E9A">
        <w:rPr>
          <w:sz w:val="28"/>
          <w:szCs w:val="28"/>
          <w:lang w:eastAsia="ar-SA"/>
        </w:rPr>
        <w:t>и муниципальной службой муниципального образования «Муринское городское поселение» Всеволожского муниципального района Ленинградской области на 2021-2023 гг.»</w:t>
      </w:r>
      <w:r>
        <w:rPr>
          <w:sz w:val="28"/>
          <w:szCs w:val="28"/>
          <w:lang w:eastAsia="ar-SA"/>
        </w:rPr>
        <w:t>, утвержденной постановлением от 30.12.2020 № 336</w:t>
      </w:r>
    </w:p>
    <w:bookmarkEnd w:id="0"/>
    <w:p w:rsidR="00440C53" w:rsidRDefault="00440C53" w:rsidP="008A7A48">
      <w:pPr>
        <w:suppressAutoHyphens/>
        <w:ind w:right="3968"/>
        <w:jc w:val="both"/>
        <w:rPr>
          <w:sz w:val="28"/>
          <w:szCs w:val="28"/>
          <w:lang w:eastAsia="ar-SA"/>
        </w:rPr>
      </w:pPr>
    </w:p>
    <w:p w:rsidR="00440C53" w:rsidRDefault="00440C53" w:rsidP="008A7A4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A7A48">
        <w:rPr>
          <w:sz w:val="28"/>
          <w:szCs w:val="28"/>
          <w:lang w:eastAsia="ar-SA"/>
        </w:rPr>
        <w:t>В соответствии со ст</w:t>
      </w:r>
      <w:r>
        <w:rPr>
          <w:sz w:val="28"/>
          <w:szCs w:val="28"/>
          <w:lang w:eastAsia="ar-SA"/>
        </w:rPr>
        <w:t>.</w:t>
      </w:r>
      <w:r w:rsidRPr="008A7A48">
        <w:rPr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</w:t>
      </w:r>
      <w:r>
        <w:rPr>
          <w:sz w:val="28"/>
          <w:szCs w:val="28"/>
          <w:lang w:eastAsia="ar-SA"/>
        </w:rPr>
        <w:t>от 15.12.2020 № 121 «</w:t>
      </w:r>
      <w:r w:rsidRPr="008A7A48">
        <w:rPr>
          <w:sz w:val="28"/>
          <w:szCs w:val="28"/>
          <w:lang w:eastAsia="ar-SA"/>
        </w:rPr>
        <w:t>О бюдж</w:t>
      </w:r>
      <w:r>
        <w:rPr>
          <w:sz w:val="28"/>
          <w:szCs w:val="28"/>
          <w:lang w:eastAsia="ar-SA"/>
        </w:rPr>
        <w:t>ете муниципального образования «Муринское городское поселение»</w:t>
      </w:r>
      <w:r w:rsidRPr="008A7A48">
        <w:rPr>
          <w:sz w:val="28"/>
          <w:szCs w:val="28"/>
          <w:lang w:eastAsia="ar-SA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>на 2021 год и на плановый период 2022 и 2023 годов</w:t>
      </w:r>
      <w:r>
        <w:rPr>
          <w:sz w:val="28"/>
          <w:szCs w:val="28"/>
          <w:lang w:eastAsia="ar-SA"/>
        </w:rPr>
        <w:t xml:space="preserve">», </w:t>
      </w:r>
      <w:r w:rsidRPr="00AF5BE8">
        <w:rPr>
          <w:sz w:val="28"/>
          <w:szCs w:val="28"/>
          <w:lang w:eastAsia="ar-SA"/>
        </w:rPr>
        <w:t>администрац</w:t>
      </w:r>
      <w:r>
        <w:rPr>
          <w:sz w:val="28"/>
          <w:szCs w:val="28"/>
          <w:lang w:eastAsia="ar-SA"/>
        </w:rPr>
        <w:t>ия МО «Муринское городское поселение» Всеволожского муниципального района Ленинградской области</w:t>
      </w:r>
    </w:p>
    <w:p w:rsidR="00440C53" w:rsidRDefault="00440C53" w:rsidP="00AF5BE8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:rsidR="00440C53" w:rsidRPr="0098388F" w:rsidRDefault="00440C53" w:rsidP="00AF5BE8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440C53" w:rsidRDefault="00440C53" w:rsidP="00440C53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следующие изменения и дополнения в </w:t>
      </w:r>
      <w:r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программу «</w:t>
      </w:r>
      <w:r w:rsidRPr="00416E9A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муниципальным имуществом,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16E9A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муниципальной службой муниципального образования «Муринское городское поселение» Всеволожского муниципального района Ленинградской области на 2021-2023 гг.»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Программа), утвержденную постановлением </w:t>
      </w:r>
      <w:r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МО «Муринское городское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Всеволожского муниципального района Ленинградской области от 30.12.2020 № 336:</w:t>
      </w:r>
    </w:p>
    <w:p w:rsidR="00440C53" w:rsidRDefault="00440C53" w:rsidP="001F199C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Раздел 3 Программы дополнить пунктом 5, следующего содержания:</w:t>
      </w:r>
    </w:p>
    <w:p w:rsidR="00440C53" w:rsidRDefault="00440C53" w:rsidP="001F199C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44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«5. </w:t>
      </w:r>
      <w:r w:rsidRPr="00CC449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</w:t>
      </w:r>
      <w:r w:rsidRPr="00CC4494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области.»</w:t>
      </w:r>
    </w:p>
    <w:p w:rsidR="00440C53" w:rsidRPr="00CC4494" w:rsidRDefault="00440C53" w:rsidP="001F199C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3 Программы дополнить подразделом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B67BE">
        <w:rPr>
          <w:rFonts w:ascii="Times New Roman" w:hAnsi="Times New Roman" w:cs="Times New Roman"/>
          <w:color w:val="000000"/>
          <w:sz w:val="28"/>
          <w:szCs w:val="28"/>
        </w:rPr>
        <w:t>одпрограмм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7B67BE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следующего содержания:</w:t>
      </w:r>
    </w:p>
    <w:p w:rsidR="00440C53" w:rsidRDefault="00440C53" w:rsidP="00144C05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C44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C449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Подпрограмма </w:t>
      </w:r>
      <w:r w:rsidRPr="00CC44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</w:t>
      </w:r>
      <w:r w:rsidRPr="00CC44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C4494">
        <w:rPr>
          <w:rFonts w:ascii="Times New Roman" w:hAnsi="Times New Roman" w:cs="Times New Roman"/>
          <w:color w:val="000000"/>
          <w:sz w:val="28"/>
          <w:szCs w:val="28"/>
          <w:u w:val="single"/>
        </w:rPr>
        <w:t>«Развитие малого и среднего предпринимательства</w:t>
      </w:r>
    </w:p>
    <w:p w:rsidR="00440C53" w:rsidRDefault="00440C53" w:rsidP="00144C05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449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территории муниципального образования </w:t>
      </w:r>
      <w:r w:rsidRPr="00CC4494">
        <w:rPr>
          <w:rFonts w:ascii="Times New Roman" w:hAnsi="Times New Roman" w:cs="Times New Roman"/>
          <w:sz w:val="28"/>
          <w:szCs w:val="28"/>
          <w:u w:val="single"/>
        </w:rPr>
        <w:t>«Муринское городское поселение» Всеволожского муниципального района Ленинградской области</w:t>
      </w:r>
    </w:p>
    <w:p w:rsidR="00440C53" w:rsidRDefault="00440C53" w:rsidP="00144C05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C44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4494">
        <w:rPr>
          <w:rFonts w:ascii="Times New Roman" w:hAnsi="Times New Roman" w:cs="Times New Roman"/>
          <w:color w:val="000000"/>
          <w:sz w:val="28"/>
          <w:szCs w:val="28"/>
          <w:u w:val="single"/>
        </w:rPr>
        <w:t>на 2021 – 2023 годы»</w:t>
      </w:r>
    </w:p>
    <w:p w:rsidR="00440C53" w:rsidRDefault="00440C53" w:rsidP="00BA2125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Цель подпрограммы -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муниципального </w:t>
      </w:r>
      <w:r w:rsidRPr="00BB7AFB">
        <w:rPr>
          <w:rFonts w:ascii="Times New Roman" w:hAnsi="Times New Roman" w:cs="Times New Roman"/>
          <w:sz w:val="28"/>
          <w:szCs w:val="28"/>
        </w:rPr>
        <w:t>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794B">
        <w:rPr>
          <w:rFonts w:ascii="Times New Roman" w:hAnsi="Times New Roman" w:cs="Times New Roman"/>
          <w:sz w:val="28"/>
          <w:szCs w:val="28"/>
        </w:rPr>
        <w:t>а также поддержка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3794B">
        <w:rPr>
          <w:rFonts w:ascii="Times New Roman" w:hAnsi="Times New Roman" w:cs="Times New Roman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40C53" w:rsidRPr="00946B02" w:rsidRDefault="00440C53" w:rsidP="00946B02">
      <w:pPr>
        <w:ind w:firstLine="708"/>
        <w:rPr>
          <w:sz w:val="28"/>
          <w:szCs w:val="28"/>
        </w:rPr>
      </w:pPr>
      <w:r w:rsidRPr="00946B02">
        <w:rPr>
          <w:sz w:val="28"/>
          <w:szCs w:val="28"/>
        </w:rPr>
        <w:t>Приоритетными направлениями развития малого и среднего предпринимательства в муниципальном образовании «Муринское городское поселение» являются:</w:t>
      </w:r>
    </w:p>
    <w:p w:rsidR="00440C53" w:rsidRPr="00946B02" w:rsidRDefault="00440C53" w:rsidP="00946B02">
      <w:pPr>
        <w:jc w:val="both"/>
        <w:rPr>
          <w:sz w:val="28"/>
          <w:szCs w:val="28"/>
        </w:rPr>
      </w:pPr>
      <w:r w:rsidRPr="00946B02">
        <w:rPr>
          <w:sz w:val="28"/>
          <w:szCs w:val="28"/>
        </w:rPr>
        <w:t>- повышение доступности финансирования для субъектов малого и среднего предпринимательства;</w:t>
      </w:r>
    </w:p>
    <w:p w:rsidR="00440C53" w:rsidRPr="00946B02" w:rsidRDefault="00440C53" w:rsidP="00946B02">
      <w:pPr>
        <w:jc w:val="both"/>
        <w:rPr>
          <w:sz w:val="28"/>
          <w:szCs w:val="28"/>
        </w:rPr>
      </w:pPr>
      <w:r w:rsidRPr="00946B02">
        <w:rPr>
          <w:sz w:val="28"/>
          <w:szCs w:val="28"/>
        </w:rPr>
        <w:t>- содействие субъектам малого и среднего предпринимательства в получении субсиди</w:t>
      </w:r>
      <w:r>
        <w:rPr>
          <w:sz w:val="28"/>
          <w:szCs w:val="28"/>
        </w:rPr>
        <w:t>й</w:t>
      </w:r>
      <w:r w:rsidRPr="00946B02">
        <w:rPr>
          <w:sz w:val="28"/>
          <w:szCs w:val="28"/>
        </w:rPr>
        <w:t>;</w:t>
      </w:r>
    </w:p>
    <w:p w:rsidR="00440C53" w:rsidRPr="00946B02" w:rsidRDefault="00440C53" w:rsidP="00946B02">
      <w:pPr>
        <w:jc w:val="both"/>
        <w:rPr>
          <w:sz w:val="28"/>
          <w:szCs w:val="28"/>
        </w:rPr>
      </w:pPr>
      <w:r w:rsidRPr="00946B02">
        <w:rPr>
          <w:sz w:val="28"/>
          <w:szCs w:val="28"/>
        </w:rPr>
        <w:t>- содействие</w:t>
      </w:r>
      <w:r>
        <w:rPr>
          <w:sz w:val="28"/>
          <w:szCs w:val="28"/>
        </w:rPr>
        <w:t xml:space="preserve"> в</w:t>
      </w:r>
      <w:r w:rsidRPr="00946B02">
        <w:rPr>
          <w:sz w:val="28"/>
          <w:szCs w:val="28"/>
        </w:rPr>
        <w:t xml:space="preserve"> защите интересов малого и среднего бизнеса;</w:t>
      </w:r>
    </w:p>
    <w:p w:rsidR="00440C53" w:rsidRPr="00946B02" w:rsidRDefault="00440C53" w:rsidP="00946B02">
      <w:pPr>
        <w:jc w:val="both"/>
        <w:rPr>
          <w:sz w:val="28"/>
          <w:szCs w:val="28"/>
        </w:rPr>
      </w:pPr>
      <w:r w:rsidRPr="00946B02">
        <w:rPr>
          <w:sz w:val="28"/>
          <w:szCs w:val="28"/>
        </w:rPr>
        <w:t>- стимулирование развития малого бизнеса в сфере потребительского рынка;</w:t>
      </w:r>
    </w:p>
    <w:p w:rsidR="00440C53" w:rsidRPr="00946B02" w:rsidRDefault="00440C53" w:rsidP="00946B02">
      <w:pPr>
        <w:jc w:val="both"/>
        <w:rPr>
          <w:sz w:val="28"/>
          <w:szCs w:val="28"/>
        </w:rPr>
      </w:pPr>
      <w:r w:rsidRPr="00946B02">
        <w:rPr>
          <w:sz w:val="28"/>
          <w:szCs w:val="28"/>
        </w:rPr>
        <w:t>- развитие торговой и сервисной инфраструктуры;</w:t>
      </w:r>
    </w:p>
    <w:p w:rsidR="00440C53" w:rsidRPr="00CC4494" w:rsidRDefault="00440C53" w:rsidP="00946B0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F706A">
        <w:rPr>
          <w:rFonts w:ascii="Times New Roman" w:hAnsi="Times New Roman" w:cs="Times New Roman"/>
          <w:sz w:val="28"/>
          <w:szCs w:val="28"/>
        </w:rPr>
        <w:t>величение численности занятых в сфере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а также </w:t>
      </w:r>
      <w:r w:rsidRPr="00690195">
        <w:rPr>
          <w:rFonts w:ascii="Times New Roman" w:hAnsi="Times New Roman" w:cs="Times New Roman"/>
          <w:sz w:val="28"/>
          <w:szCs w:val="28"/>
        </w:rPr>
        <w:t>физических лиц, не являющихся индивидуальными предпринимателями, и зарегистрированных в качестве налогоплательщик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0195">
        <w:rPr>
          <w:rFonts w:ascii="Times New Roman" w:hAnsi="Times New Roman" w:cs="Times New Roman"/>
          <w:sz w:val="28"/>
          <w:szCs w:val="28"/>
        </w:rPr>
        <w:t xml:space="preserve"> со специальным налоговым режимом: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C53" w:rsidRPr="00946B02" w:rsidRDefault="00440C53" w:rsidP="00BA2125">
      <w:pPr>
        <w:pStyle w:val="ConsPlusNormal"/>
        <w:ind w:firstLine="720"/>
        <w:jc w:val="both"/>
        <w:rPr>
          <w:sz w:val="28"/>
          <w:szCs w:val="28"/>
        </w:rPr>
      </w:pPr>
      <w:r w:rsidRPr="00946B02">
        <w:rPr>
          <w:sz w:val="28"/>
          <w:szCs w:val="28"/>
        </w:rPr>
        <w:t xml:space="preserve">Задачи по </w:t>
      </w:r>
      <w:r w:rsidRPr="00946B02">
        <w:rPr>
          <w:bCs/>
          <w:sz w:val="28"/>
          <w:szCs w:val="28"/>
        </w:rPr>
        <w:t>реализации подпрограммы</w:t>
      </w:r>
      <w:r w:rsidRPr="00946B02">
        <w:rPr>
          <w:sz w:val="28"/>
          <w:szCs w:val="28"/>
        </w:rPr>
        <w:t>:</w:t>
      </w:r>
    </w:p>
    <w:p w:rsidR="00440C53" w:rsidRPr="00A70F9D" w:rsidRDefault="00440C53" w:rsidP="00440C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Pr="00A70F9D"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color w:val="auto"/>
          <w:sz w:val="28"/>
          <w:szCs w:val="28"/>
        </w:rPr>
        <w:t>и анализ</w:t>
      </w:r>
      <w:r w:rsidRPr="00A70F9D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субъектов малого и среднего предпринимательства и потребительского рынка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том числе</w:t>
      </w:r>
      <w:r w:rsidRPr="00C379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</w:t>
      </w:r>
      <w:r w:rsidRPr="00C3794B">
        <w:rPr>
          <w:rFonts w:ascii="Times New Roman" w:hAnsi="Times New Roman" w:cs="Times New Roman"/>
          <w:color w:val="auto"/>
          <w:sz w:val="28"/>
          <w:szCs w:val="28"/>
        </w:rPr>
        <w:t>физически</w:t>
      </w:r>
      <w:r>
        <w:rPr>
          <w:rFonts w:ascii="Times New Roman" w:hAnsi="Times New Roman" w:cs="Times New Roman"/>
          <w:color w:val="auto"/>
          <w:sz w:val="28"/>
          <w:szCs w:val="28"/>
        </w:rPr>
        <w:t>х лиц</w:t>
      </w:r>
      <w:r w:rsidRPr="00C3794B">
        <w:rPr>
          <w:rFonts w:ascii="Times New Roman" w:hAnsi="Times New Roman" w:cs="Times New Roman"/>
          <w:color w:val="auto"/>
          <w:sz w:val="28"/>
          <w:szCs w:val="28"/>
        </w:rPr>
        <w:t>, применяющи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C3794B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специальный налоговый режим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40C53" w:rsidRPr="00D23301" w:rsidRDefault="00440C53" w:rsidP="00440C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</w:t>
      </w:r>
      <w:r w:rsidRPr="00F43178">
        <w:rPr>
          <w:rFonts w:ascii="Times New Roman" w:hAnsi="Times New Roman"/>
          <w:color w:val="auto"/>
          <w:sz w:val="28"/>
          <w:szCs w:val="28"/>
        </w:rPr>
        <w:t>азвитие инфраструктуры поддержки предпринимательства с предоставлением адресной методической, информационной, консультати</w:t>
      </w:r>
      <w:r>
        <w:rPr>
          <w:rFonts w:ascii="Times New Roman" w:hAnsi="Times New Roman"/>
          <w:color w:val="auto"/>
          <w:sz w:val="28"/>
          <w:szCs w:val="28"/>
        </w:rPr>
        <w:t>вной поддержки;</w:t>
      </w:r>
    </w:p>
    <w:p w:rsidR="00440C53" w:rsidRPr="002F706A" w:rsidRDefault="00440C53" w:rsidP="00440C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и повышение эффективности муниципальной инфраструктуры поддержки;</w:t>
      </w:r>
    </w:p>
    <w:p w:rsidR="00440C53" w:rsidRPr="002F706A" w:rsidRDefault="00440C53" w:rsidP="00440C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>обеспе</w:t>
      </w:r>
      <w:r>
        <w:rPr>
          <w:rFonts w:ascii="Times New Roman" w:hAnsi="Times New Roman" w:cs="Times New Roman"/>
          <w:color w:val="000000"/>
          <w:sz w:val="28"/>
          <w:szCs w:val="28"/>
        </w:rPr>
        <w:t>чение доступа субъектов малого и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самозанятых граждан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муниципальному имуществу;</w:t>
      </w:r>
    </w:p>
    <w:p w:rsidR="00440C53" w:rsidRPr="00F43178" w:rsidRDefault="00440C53" w:rsidP="00440C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легализации «т</w:t>
      </w:r>
      <w:r>
        <w:rPr>
          <w:rFonts w:ascii="Times New Roman" w:hAnsi="Times New Roman" w:cs="Times New Roman"/>
          <w:color w:val="000000"/>
          <w:sz w:val="28"/>
          <w:szCs w:val="28"/>
        </w:rPr>
        <w:t>еневого сектора» малого бизнеса в поселении (уличная лоточная торговля), в виде формирования торговых мест нестационарных торговых объектов для продажи сезонных продуктов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0C53" w:rsidRPr="008A68DC" w:rsidRDefault="00440C53" w:rsidP="00440C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>популяризация предпринимательской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0C53" w:rsidRDefault="00440C53" w:rsidP="00440C53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8DC">
        <w:rPr>
          <w:rFonts w:ascii="Times New Roman" w:hAnsi="Times New Roman" w:cs="Times New Roman"/>
          <w:sz w:val="28"/>
          <w:szCs w:val="28"/>
        </w:rPr>
        <w:t>увеличение численности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(самозанятых граждан)</w:t>
      </w:r>
      <w:r w:rsidRPr="008A68DC">
        <w:rPr>
          <w:rFonts w:ascii="Times New Roman" w:hAnsi="Times New Roman" w:cs="Times New Roman"/>
          <w:sz w:val="28"/>
          <w:szCs w:val="28"/>
        </w:rPr>
        <w:t>, не являющихся индивидуальными предпринимателями, зарегистрированных в качестве налогоплательщиков со специальным налоговым режимом: «Налог на профессиональный доход».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0C53" w:rsidRDefault="00440C53" w:rsidP="00946B02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Дополнить Программу Приложением № 24, изложив его в следующей редакции, согласно приложению к настоящему постановлению.</w:t>
      </w:r>
    </w:p>
    <w:p w:rsidR="00440C53" w:rsidRDefault="00440C53" w:rsidP="00440C53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:rsidR="00440C53" w:rsidRPr="007B67BE" w:rsidRDefault="00440C53" w:rsidP="00440C53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0C53" w:rsidRPr="00117BEF" w:rsidRDefault="00440C53" w:rsidP="00440C53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440C53" w:rsidRPr="009E735F" w:rsidRDefault="00440C53" w:rsidP="002A4DF3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440C53" w:rsidRDefault="00440C53" w:rsidP="00487CC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А.Ю. Белов</w:t>
      </w:r>
    </w:p>
    <w:p w:rsidR="00440C53" w:rsidRDefault="00440C53" w:rsidP="00487CC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40C53" w:rsidRDefault="00440C53" w:rsidP="00487CC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40C53" w:rsidRDefault="00440C53" w:rsidP="00487CC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40C53" w:rsidRDefault="00440C53">
      <w:pPr>
        <w:spacing w:after="160"/>
        <w:ind w:left="78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440C53" w:rsidRDefault="00440C53" w:rsidP="00487CC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40C53" w:rsidRPr="00CB5940" w:rsidRDefault="00440C53" w:rsidP="00440C53">
      <w:pPr>
        <w:ind w:left="5103"/>
        <w:jc w:val="right"/>
      </w:pPr>
      <w:r w:rsidRPr="00CB5940">
        <w:t>Приложение</w:t>
      </w:r>
    </w:p>
    <w:p w:rsidR="00440C53" w:rsidRDefault="00440C53" w:rsidP="00440C53">
      <w:pPr>
        <w:ind w:left="5103"/>
        <w:jc w:val="right"/>
      </w:pPr>
      <w:r w:rsidRPr="00CB5940">
        <w:t>к постановлению администрации МО «Муринское городское поселение» Всеволожского муниципального района Ленинградской области</w:t>
      </w:r>
    </w:p>
    <w:p w:rsidR="006D02D0" w:rsidRDefault="00440C53" w:rsidP="006D02D0">
      <w:pPr>
        <w:ind w:left="5103"/>
        <w:jc w:val="right"/>
        <w:rPr>
          <w:smallCaps/>
        </w:rPr>
      </w:pPr>
      <w:r w:rsidRPr="00CB5940">
        <w:t xml:space="preserve"> </w:t>
      </w:r>
      <w:r>
        <w:t xml:space="preserve">от 05.02.2021г </w:t>
      </w:r>
      <w:r w:rsidRPr="00CB5940">
        <w:t xml:space="preserve">№ </w:t>
      </w:r>
      <w:r>
        <w:t>27</w:t>
      </w:r>
    </w:p>
    <w:p w:rsidR="006D02D0" w:rsidRDefault="006D02D0" w:rsidP="006D02D0">
      <w:pPr>
        <w:ind w:left="5103"/>
        <w:jc w:val="right"/>
        <w:rPr>
          <w:smallCaps/>
        </w:rPr>
      </w:pPr>
    </w:p>
    <w:p w:rsidR="00440C53" w:rsidRPr="006D02D0" w:rsidRDefault="00440C53" w:rsidP="006D02D0">
      <w:pPr>
        <w:ind w:left="5103"/>
        <w:jc w:val="right"/>
        <w:rPr>
          <w:smallCaps/>
        </w:rPr>
      </w:pPr>
      <w:r w:rsidRPr="007A6E55">
        <w:t>Приложение № 2</w:t>
      </w:r>
      <w:r>
        <w:t>4</w:t>
      </w:r>
    </w:p>
    <w:p w:rsidR="00440C53" w:rsidRDefault="00440C53" w:rsidP="00440C53">
      <w:pPr>
        <w:jc w:val="right"/>
      </w:pPr>
      <w:r w:rsidRPr="007A6E55">
        <w:t>к муниципальной прог</w:t>
      </w:r>
      <w:r>
        <w:t>рамме</w:t>
      </w:r>
    </w:p>
    <w:p w:rsidR="00440C53" w:rsidRDefault="00440C53" w:rsidP="00440C53">
      <w:pPr>
        <w:jc w:val="right"/>
      </w:pPr>
      <w:r w:rsidRPr="007A6E55">
        <w:t>«Управление муниципальным</w:t>
      </w:r>
      <w:r>
        <w:t xml:space="preserve"> </w:t>
      </w:r>
      <w:r w:rsidRPr="007A6E55">
        <w:t>имуществом,</w:t>
      </w:r>
    </w:p>
    <w:p w:rsidR="00440C53" w:rsidRDefault="00440C53" w:rsidP="00440C53">
      <w:pPr>
        <w:jc w:val="right"/>
      </w:pPr>
      <w:r w:rsidRPr="007A6E55">
        <w:t xml:space="preserve">финансами и муниципальной </w:t>
      </w:r>
      <w:r>
        <w:t>службой</w:t>
      </w:r>
    </w:p>
    <w:p w:rsidR="00440C53" w:rsidRDefault="00440C53" w:rsidP="00440C53">
      <w:pPr>
        <w:jc w:val="right"/>
      </w:pPr>
      <w:r w:rsidRPr="007A6E55">
        <w:t>муници</w:t>
      </w:r>
      <w:r>
        <w:t>пального образования «Муринское</w:t>
      </w:r>
    </w:p>
    <w:p w:rsidR="00440C53" w:rsidRDefault="00440C53" w:rsidP="00440C53">
      <w:pPr>
        <w:jc w:val="right"/>
      </w:pPr>
      <w:r w:rsidRPr="007A6E55">
        <w:t>городское поселение»</w:t>
      </w:r>
      <w:r>
        <w:t xml:space="preserve"> Всеволожского</w:t>
      </w:r>
    </w:p>
    <w:p w:rsidR="00440C53" w:rsidRDefault="00440C53" w:rsidP="00440C53">
      <w:pPr>
        <w:jc w:val="right"/>
      </w:pPr>
      <w:r>
        <w:t>муниципального района</w:t>
      </w:r>
    </w:p>
    <w:p w:rsidR="00440C53" w:rsidRPr="007A6E55" w:rsidRDefault="00440C53" w:rsidP="00440C53">
      <w:pPr>
        <w:jc w:val="right"/>
      </w:pPr>
      <w:r w:rsidRPr="007A6E55">
        <w:t>Ленинградской области на 2021-2023гг.»</w:t>
      </w:r>
    </w:p>
    <w:p w:rsidR="00440C53" w:rsidRPr="007A6E55" w:rsidRDefault="00440C53" w:rsidP="00440C53"/>
    <w:p w:rsidR="00440C53" w:rsidRDefault="00440C53" w:rsidP="00440C53">
      <w:pPr>
        <w:jc w:val="center"/>
        <w:rPr>
          <w:b/>
          <w:sz w:val="28"/>
          <w:szCs w:val="28"/>
        </w:rPr>
      </w:pPr>
    </w:p>
    <w:p w:rsidR="00440C53" w:rsidRDefault="00440C53" w:rsidP="00440C53">
      <w:pPr>
        <w:jc w:val="center"/>
        <w:rPr>
          <w:b/>
          <w:sz w:val="28"/>
          <w:szCs w:val="28"/>
        </w:rPr>
      </w:pPr>
    </w:p>
    <w:p w:rsidR="00440C53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2F706A">
        <w:rPr>
          <w:b/>
          <w:sz w:val="28"/>
          <w:szCs w:val="28"/>
        </w:rPr>
        <w:t>ПРОГРАММА</w:t>
      </w:r>
    </w:p>
    <w:p w:rsidR="00440C53" w:rsidRPr="00F8055A" w:rsidRDefault="00440C53" w:rsidP="00440C53">
      <w:pPr>
        <w:jc w:val="center"/>
        <w:rPr>
          <w:b/>
          <w:sz w:val="28"/>
          <w:szCs w:val="28"/>
        </w:rPr>
      </w:pPr>
      <w:r w:rsidRPr="00F8055A">
        <w:rPr>
          <w:b/>
          <w:sz w:val="28"/>
          <w:szCs w:val="28"/>
        </w:rPr>
        <w:t>«Развитие малого и среднего предпринимательства</w:t>
      </w:r>
    </w:p>
    <w:p w:rsidR="00440C53" w:rsidRPr="00F8055A" w:rsidRDefault="00440C53" w:rsidP="00440C53">
      <w:pPr>
        <w:jc w:val="center"/>
        <w:rPr>
          <w:b/>
          <w:sz w:val="28"/>
          <w:szCs w:val="28"/>
        </w:rPr>
      </w:pPr>
      <w:r w:rsidRPr="00F8055A">
        <w:rPr>
          <w:b/>
          <w:sz w:val="28"/>
          <w:szCs w:val="28"/>
        </w:rPr>
        <w:t>на территории муниципального образования</w:t>
      </w:r>
    </w:p>
    <w:p w:rsidR="00440C53" w:rsidRDefault="00440C53" w:rsidP="00440C53">
      <w:pPr>
        <w:jc w:val="center"/>
        <w:rPr>
          <w:b/>
          <w:sz w:val="28"/>
          <w:szCs w:val="28"/>
        </w:rPr>
      </w:pPr>
      <w:r w:rsidRPr="00F8055A">
        <w:rPr>
          <w:b/>
          <w:sz w:val="28"/>
          <w:szCs w:val="28"/>
        </w:rPr>
        <w:t>«Муринское городское поселение</w:t>
      </w:r>
      <w:r>
        <w:rPr>
          <w:b/>
          <w:sz w:val="28"/>
          <w:szCs w:val="28"/>
        </w:rPr>
        <w:t>»</w:t>
      </w:r>
    </w:p>
    <w:p w:rsidR="00440C53" w:rsidRPr="00F8055A" w:rsidRDefault="00440C53" w:rsidP="00440C53">
      <w:pPr>
        <w:jc w:val="center"/>
        <w:rPr>
          <w:b/>
          <w:sz w:val="28"/>
          <w:szCs w:val="28"/>
        </w:rPr>
      </w:pPr>
      <w:r w:rsidRPr="00F8055A">
        <w:rPr>
          <w:b/>
          <w:sz w:val="28"/>
          <w:szCs w:val="28"/>
        </w:rPr>
        <w:t>Всеволожского муниципального района</w:t>
      </w:r>
    </w:p>
    <w:p w:rsidR="00440C53" w:rsidRPr="00F8055A" w:rsidRDefault="00440C53" w:rsidP="00440C53">
      <w:pPr>
        <w:jc w:val="center"/>
        <w:rPr>
          <w:b/>
          <w:sz w:val="28"/>
          <w:szCs w:val="28"/>
        </w:rPr>
      </w:pPr>
      <w:r w:rsidRPr="00F8055A">
        <w:rPr>
          <w:b/>
          <w:sz w:val="28"/>
          <w:szCs w:val="28"/>
        </w:rPr>
        <w:t>Ленинградской области на 2021 - 2023 годы»</w:t>
      </w:r>
    </w:p>
    <w:p w:rsidR="00440C53" w:rsidRPr="00F8055A" w:rsidRDefault="00440C53" w:rsidP="00440C53">
      <w:pPr>
        <w:jc w:val="center"/>
        <w:rPr>
          <w:sz w:val="28"/>
          <w:szCs w:val="28"/>
        </w:rPr>
      </w:pPr>
      <w:r w:rsidRPr="00F8055A">
        <w:rPr>
          <w:sz w:val="28"/>
          <w:szCs w:val="28"/>
        </w:rPr>
        <w:t>муниципальной программы ««Управление муниципальным имуществом, финансами и муниципальной службой муниципального образования «Муринское городское поселение Всеволожского муниципального района Ленинградской области на 2021-2023гг.»</w:t>
      </w:r>
    </w:p>
    <w:p w:rsidR="00440C53" w:rsidRDefault="00440C53" w:rsidP="00440C53">
      <w:pPr>
        <w:jc w:val="center"/>
        <w:rPr>
          <w:sz w:val="28"/>
          <w:szCs w:val="28"/>
        </w:rPr>
      </w:pPr>
    </w:p>
    <w:p w:rsidR="00440C53" w:rsidRDefault="00440C53" w:rsidP="00440C53">
      <w:pPr>
        <w:jc w:val="center"/>
        <w:rPr>
          <w:sz w:val="28"/>
          <w:szCs w:val="28"/>
        </w:rPr>
      </w:pPr>
    </w:p>
    <w:p w:rsidR="00440C53" w:rsidRPr="00F8055A" w:rsidRDefault="00440C53" w:rsidP="00440C53">
      <w:pPr>
        <w:jc w:val="center"/>
        <w:rPr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Default="00440C53" w:rsidP="00440C53">
      <w:pPr>
        <w:jc w:val="center"/>
        <w:rPr>
          <w:sz w:val="28"/>
          <w:szCs w:val="28"/>
        </w:rPr>
      </w:pPr>
      <w:r w:rsidRPr="0035363A">
        <w:rPr>
          <w:sz w:val="28"/>
          <w:szCs w:val="28"/>
        </w:rPr>
        <w:t xml:space="preserve">г. </w:t>
      </w:r>
      <w:r>
        <w:rPr>
          <w:sz w:val="28"/>
          <w:szCs w:val="28"/>
        </w:rPr>
        <w:t>Мурино</w:t>
      </w:r>
    </w:p>
    <w:p w:rsidR="00436C3D" w:rsidRDefault="00436C3D" w:rsidP="00440C53">
      <w:pPr>
        <w:jc w:val="center"/>
        <w:rPr>
          <w:sz w:val="28"/>
          <w:szCs w:val="28"/>
        </w:rPr>
      </w:pPr>
      <w:r w:rsidRPr="0035363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8055A">
        <w:rPr>
          <w:sz w:val="28"/>
          <w:szCs w:val="28"/>
        </w:rPr>
        <w:t>1</w:t>
      </w:r>
    </w:p>
    <w:p w:rsidR="00440C53" w:rsidRPr="0035363A" w:rsidRDefault="00440C53" w:rsidP="00440C53">
      <w:pPr>
        <w:jc w:val="center"/>
        <w:rPr>
          <w:sz w:val="28"/>
          <w:szCs w:val="28"/>
        </w:rPr>
      </w:pPr>
    </w:p>
    <w:p w:rsidR="002E5C94" w:rsidRPr="009F1780" w:rsidRDefault="002E5C94" w:rsidP="002E5C94">
      <w:pPr>
        <w:ind w:right="-365"/>
        <w:jc w:val="center"/>
        <w:rPr>
          <w:i/>
          <w:sz w:val="28"/>
          <w:szCs w:val="28"/>
        </w:rPr>
      </w:pPr>
      <w:r w:rsidRPr="009F1780">
        <w:rPr>
          <w:b/>
          <w:i/>
          <w:sz w:val="28"/>
          <w:szCs w:val="28"/>
        </w:rPr>
        <w:lastRenderedPageBreak/>
        <w:t>1.</w:t>
      </w:r>
      <w:r w:rsidRPr="009F1780">
        <w:rPr>
          <w:i/>
          <w:sz w:val="28"/>
          <w:szCs w:val="28"/>
        </w:rPr>
        <w:t xml:space="preserve"> Паспорт П</w:t>
      </w:r>
      <w:r w:rsidR="00AB1329">
        <w:rPr>
          <w:i/>
          <w:sz w:val="28"/>
          <w:szCs w:val="28"/>
        </w:rPr>
        <w:t>одп</w:t>
      </w:r>
      <w:r w:rsidRPr="009F1780">
        <w:rPr>
          <w:i/>
          <w:sz w:val="28"/>
          <w:szCs w:val="28"/>
        </w:rPr>
        <w:t>рограммы «Развитие малого и среднего предпринимательства</w:t>
      </w:r>
    </w:p>
    <w:p w:rsidR="002E5C94" w:rsidRPr="009F1780" w:rsidRDefault="002E5C94" w:rsidP="002E5C94">
      <w:pPr>
        <w:jc w:val="center"/>
        <w:rPr>
          <w:i/>
          <w:sz w:val="28"/>
          <w:szCs w:val="28"/>
        </w:rPr>
      </w:pPr>
      <w:r w:rsidRPr="009F1780">
        <w:rPr>
          <w:i/>
          <w:sz w:val="28"/>
          <w:szCs w:val="28"/>
        </w:rPr>
        <w:t>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:rsidR="002E5C94" w:rsidRDefault="002E5C94" w:rsidP="002E5C94">
      <w:pPr>
        <w:jc w:val="center"/>
        <w:rPr>
          <w:sz w:val="28"/>
          <w:szCs w:val="28"/>
        </w:rPr>
      </w:pPr>
      <w:r w:rsidRPr="009F1780">
        <w:rPr>
          <w:i/>
          <w:sz w:val="28"/>
          <w:szCs w:val="28"/>
        </w:rPr>
        <w:t>на 202</w:t>
      </w:r>
      <w:r w:rsidR="00832819">
        <w:rPr>
          <w:i/>
          <w:sz w:val="28"/>
          <w:szCs w:val="28"/>
        </w:rPr>
        <w:t>1</w:t>
      </w:r>
      <w:r w:rsidRPr="009F1780">
        <w:rPr>
          <w:i/>
          <w:sz w:val="28"/>
          <w:szCs w:val="28"/>
        </w:rPr>
        <w:t>-202</w:t>
      </w:r>
      <w:r w:rsidR="00832819">
        <w:rPr>
          <w:i/>
          <w:sz w:val="28"/>
          <w:szCs w:val="28"/>
        </w:rPr>
        <w:t>3</w:t>
      </w:r>
      <w:r w:rsidRPr="009F1780">
        <w:rPr>
          <w:i/>
          <w:sz w:val="28"/>
          <w:szCs w:val="28"/>
        </w:rPr>
        <w:t xml:space="preserve"> годы»</w:t>
      </w:r>
    </w:p>
    <w:p w:rsidR="002E5C94" w:rsidRPr="002F706A" w:rsidRDefault="002E5C94" w:rsidP="002E5C94">
      <w:pPr>
        <w:jc w:val="center"/>
        <w:rPr>
          <w:sz w:val="28"/>
          <w:szCs w:val="28"/>
        </w:rPr>
      </w:pPr>
    </w:p>
    <w:tbl>
      <w:tblPr>
        <w:tblW w:w="4855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8"/>
        <w:gridCol w:w="6856"/>
      </w:tblGrid>
      <w:tr w:rsidR="002E5C94" w:rsidRPr="002F706A" w:rsidTr="002E5C94">
        <w:trPr>
          <w:trHeight w:val="1050"/>
        </w:trPr>
        <w:tc>
          <w:tcPr>
            <w:tcW w:w="2218" w:type="dxa"/>
          </w:tcPr>
          <w:p w:rsidR="002E5C94" w:rsidRPr="002F706A" w:rsidRDefault="002E5C94" w:rsidP="006D4C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</w:t>
            </w:r>
          </w:p>
          <w:p w:rsidR="002E5C94" w:rsidRPr="002F706A" w:rsidRDefault="00AB1329" w:rsidP="006D4C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="002E5C94"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856" w:type="dxa"/>
          </w:tcPr>
          <w:p w:rsidR="002E5C94" w:rsidRPr="002F706A" w:rsidRDefault="002E5C94" w:rsidP="00180E07">
            <w:pPr>
              <w:rPr>
                <w:color w:val="000000"/>
                <w:sz w:val="28"/>
                <w:szCs w:val="28"/>
              </w:rPr>
            </w:pPr>
            <w:r w:rsidRPr="002F706A">
              <w:rPr>
                <w:color w:val="000000"/>
                <w:sz w:val="28"/>
                <w:szCs w:val="28"/>
              </w:rPr>
              <w:t>П</w:t>
            </w:r>
            <w:r w:rsidR="00AB1329">
              <w:rPr>
                <w:color w:val="000000"/>
                <w:sz w:val="28"/>
                <w:szCs w:val="28"/>
              </w:rPr>
              <w:t>одп</w:t>
            </w:r>
            <w:r w:rsidRPr="002F706A">
              <w:rPr>
                <w:color w:val="000000"/>
                <w:sz w:val="28"/>
                <w:szCs w:val="28"/>
              </w:rPr>
              <w:t xml:space="preserve">рограмма «Развитие малого и среднего предпринимательства на территории муниципального образования </w:t>
            </w:r>
            <w:r w:rsidRPr="002F706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Муринское городское поселение</w:t>
            </w:r>
            <w:r w:rsidRPr="002F706A">
              <w:rPr>
                <w:sz w:val="28"/>
                <w:szCs w:val="28"/>
              </w:rPr>
              <w:t>» Всев</w:t>
            </w:r>
            <w:r>
              <w:rPr>
                <w:sz w:val="28"/>
                <w:szCs w:val="28"/>
              </w:rPr>
              <w:t>оложского муниципального района</w:t>
            </w:r>
            <w:r w:rsidRPr="002F706A">
              <w:rPr>
                <w:sz w:val="28"/>
                <w:szCs w:val="28"/>
              </w:rPr>
              <w:t xml:space="preserve"> Ленинградской области</w:t>
            </w:r>
            <w:r w:rsidR="00180E07">
              <w:rPr>
                <w:sz w:val="28"/>
                <w:szCs w:val="28"/>
              </w:rPr>
              <w:t xml:space="preserve"> </w:t>
            </w:r>
            <w:r w:rsidRPr="002F706A">
              <w:rPr>
                <w:color w:val="000000"/>
                <w:sz w:val="28"/>
                <w:szCs w:val="28"/>
              </w:rPr>
              <w:t>на 202</w:t>
            </w:r>
            <w:r w:rsidR="00832819">
              <w:rPr>
                <w:color w:val="000000"/>
                <w:sz w:val="28"/>
                <w:szCs w:val="28"/>
              </w:rPr>
              <w:t>1</w:t>
            </w:r>
            <w:r w:rsidRPr="002F706A">
              <w:rPr>
                <w:color w:val="000000"/>
                <w:sz w:val="28"/>
                <w:szCs w:val="28"/>
              </w:rPr>
              <w:t xml:space="preserve"> – 202</w:t>
            </w:r>
            <w:r w:rsidR="00832819">
              <w:rPr>
                <w:color w:val="000000"/>
                <w:sz w:val="28"/>
                <w:szCs w:val="28"/>
              </w:rPr>
              <w:t>3</w:t>
            </w:r>
            <w:r w:rsidRPr="002F706A">
              <w:rPr>
                <w:color w:val="000000"/>
                <w:sz w:val="28"/>
                <w:szCs w:val="28"/>
              </w:rPr>
              <w:t xml:space="preserve"> годы</w:t>
            </w:r>
            <w:r w:rsidR="00180E0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2E5C94" w:rsidRPr="002F706A" w:rsidTr="002E5C94">
        <w:trPr>
          <w:trHeight w:val="887"/>
        </w:trPr>
        <w:tc>
          <w:tcPr>
            <w:tcW w:w="2218" w:type="dxa"/>
          </w:tcPr>
          <w:p w:rsidR="002E5C94" w:rsidRPr="002F706A" w:rsidRDefault="002E5C94" w:rsidP="006D4C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</w:t>
            </w:r>
            <w:r w:rsidR="00AB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856" w:type="dxa"/>
          </w:tcPr>
          <w:p w:rsidR="002E5C94" w:rsidRPr="002F706A" w:rsidRDefault="002E5C94" w:rsidP="006D4C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Pr="00BB7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«Муринское городское поселение» Всеволожского муниципального района Ленинградской </w:t>
            </w:r>
            <w:r w:rsidRPr="00262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области</w:t>
            </w:r>
          </w:p>
        </w:tc>
      </w:tr>
      <w:tr w:rsidR="002E5C94" w:rsidRPr="002F706A" w:rsidTr="002E5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C94" w:rsidRPr="002F706A" w:rsidRDefault="00AB1329" w:rsidP="006D4C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и основные задачи под</w:t>
            </w:r>
            <w:r w:rsidR="002E5C94"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C94" w:rsidRPr="00C3794B" w:rsidRDefault="002E5C94" w:rsidP="00C3794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подпрограммы -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муниципального </w:t>
            </w:r>
            <w:r w:rsidRPr="00BB7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образования </w:t>
            </w:r>
            <w:r w:rsidR="00262FB9" w:rsidRPr="00BB7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«Муринское городское поселение» Всеволожского муниципального района</w:t>
            </w:r>
            <w:r w:rsidRPr="00BB7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Ленинградской области</w:t>
            </w:r>
            <w:r w:rsidR="00A70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(далее – поселение)</w:t>
            </w:r>
            <w:r w:rsidR="00C37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C3794B" w:rsidRPr="00C37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также поддержка физических лиц</w:t>
            </w:r>
            <w:r w:rsidR="00C37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поселения</w:t>
            </w:r>
            <w:r w:rsidR="00C3794B" w:rsidRPr="00C37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не являющихся индивидуальными предпринимателями и применяющих специальный налоговый режим «Налог на профессиональный доход» (далее - физические лица, применяющие специальный налоговый режим)</w:t>
            </w:r>
            <w:r w:rsidR="00A70F9D" w:rsidRPr="00C37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2E5C94" w:rsidRDefault="002E5C94" w:rsidP="006D4C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задачи:</w:t>
            </w:r>
          </w:p>
          <w:p w:rsidR="00A70F9D" w:rsidRPr="00A70F9D" w:rsidRDefault="00A70F9D" w:rsidP="00F4317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проведение </w:t>
            </w:r>
            <w:r w:rsidRPr="00A70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мониторинга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анализ</w:t>
            </w:r>
            <w:r w:rsidRPr="00A70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деятельности субъектов малого и среднего предпринимательства и потребительского рынка поселения</w:t>
            </w:r>
            <w:r w:rsidR="00C37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C3794B" w:rsidRPr="00C37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 также </w:t>
            </w:r>
            <w:r w:rsidR="00C37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мониторинг </w:t>
            </w:r>
            <w:r w:rsidR="00C3794B" w:rsidRPr="00C37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физически</w:t>
            </w:r>
            <w:r w:rsidR="00C37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 лиц</w:t>
            </w:r>
            <w:r w:rsidR="00C3794B" w:rsidRPr="00C37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применяющи</w:t>
            </w:r>
            <w:r w:rsidR="00C37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="00C3794B" w:rsidRPr="00C37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специальный налоговый режим</w:t>
            </w:r>
            <w:r w:rsidRPr="00A70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8503FA" w:rsidRPr="00D23301" w:rsidRDefault="00D23301" w:rsidP="00F4317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="008503FA" w:rsidRPr="00F43178">
              <w:rPr>
                <w:rFonts w:ascii="Times New Roman" w:hAnsi="Times New Roman"/>
                <w:color w:val="auto"/>
                <w:sz w:val="28"/>
                <w:szCs w:val="28"/>
              </w:rPr>
              <w:t>азвитие инфраструктуры поддержки предпринимательства с предоставлением адресной методической, информационной, консультати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вной поддержки;</w:t>
            </w:r>
          </w:p>
          <w:p w:rsidR="00D23301" w:rsidRPr="002F706A" w:rsidRDefault="00D23301" w:rsidP="00D2330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 повышение эффективности муниципальной инфраструктуры поддержки;</w:t>
            </w:r>
          </w:p>
          <w:p w:rsidR="00D23301" w:rsidRPr="002F706A" w:rsidRDefault="00D23301" w:rsidP="00D2330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доступа субъектов малого и среднего предпринимательства</w:t>
            </w:r>
            <w:r w:rsidR="00C37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C3794B" w:rsidRPr="00C37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также</w:t>
            </w:r>
            <w:r w:rsidR="00C37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794B" w:rsidRPr="00C37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физически</w:t>
            </w:r>
            <w:r w:rsidR="00C37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 лиц</w:t>
            </w:r>
            <w:r w:rsidR="00C3794B" w:rsidRPr="00C37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применяющи</w:t>
            </w:r>
            <w:r w:rsidR="00C37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="00C3794B" w:rsidRPr="00C37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специальный налоговый режим</w:t>
            </w:r>
            <w:r w:rsidR="00C37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муниципальному имуществу;</w:t>
            </w:r>
          </w:p>
          <w:p w:rsidR="00D23301" w:rsidRPr="00F43178" w:rsidRDefault="00D23301" w:rsidP="00F4317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легализации «т</w:t>
            </w:r>
            <w:r w:rsidR="00E8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еневого сектора» малого бизнеса в поселении (уличная </w:t>
            </w:r>
            <w:r w:rsidR="00E8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лоточная торговля), </w:t>
            </w:r>
            <w:r w:rsidR="00A70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виде формирования</w:t>
            </w:r>
            <w:r w:rsidR="00E8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торговых мест нестационарных торговых объектов (далее – НТО) для продажи сезонных продуктов</w:t>
            </w: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E5C94" w:rsidRPr="002F706A" w:rsidRDefault="002E5C94" w:rsidP="00D2330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популяризация предпринимательской деятельности</w:t>
            </w:r>
            <w:r w:rsidR="00D23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5C94" w:rsidRPr="002F706A" w:rsidTr="002E5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C94" w:rsidRPr="002F706A" w:rsidRDefault="00AB1329" w:rsidP="006D4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</w:t>
            </w:r>
            <w:r w:rsidR="002E5C94" w:rsidRPr="002F706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C94" w:rsidRPr="002F706A" w:rsidRDefault="002E5C94" w:rsidP="008328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B1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</w:t>
            </w: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 реализуется в период с 202</w:t>
            </w:r>
            <w:r w:rsidR="0083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202</w:t>
            </w:r>
            <w:r w:rsidR="0083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годы.</w:t>
            </w:r>
          </w:p>
        </w:tc>
      </w:tr>
      <w:tr w:rsidR="002E5C94" w:rsidRPr="002F706A" w:rsidTr="002E5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C94" w:rsidRPr="002F706A" w:rsidRDefault="002E5C94" w:rsidP="006D4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706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AB132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2F706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C94" w:rsidRPr="002F706A" w:rsidRDefault="002E5C94" w:rsidP="008B6619">
            <w:pPr>
              <w:ind w:left="70" w:right="-69"/>
              <w:rPr>
                <w:sz w:val="28"/>
                <w:szCs w:val="28"/>
              </w:rPr>
            </w:pPr>
            <w:r w:rsidRPr="002F706A">
              <w:rPr>
                <w:sz w:val="28"/>
                <w:szCs w:val="28"/>
              </w:rPr>
              <w:t>Общий объем</w:t>
            </w:r>
            <w:r w:rsidR="00262FB9">
              <w:rPr>
                <w:sz w:val="28"/>
                <w:szCs w:val="28"/>
              </w:rPr>
              <w:t xml:space="preserve"> финансирования </w:t>
            </w:r>
            <w:r w:rsidRPr="002F706A">
              <w:rPr>
                <w:sz w:val="28"/>
                <w:szCs w:val="28"/>
              </w:rPr>
              <w:t>объем финансирования за счет средств бюджета МО «</w:t>
            </w:r>
            <w:r w:rsidR="00262FB9" w:rsidRPr="00262FB9">
              <w:rPr>
                <w:sz w:val="28"/>
                <w:szCs w:val="28"/>
              </w:rPr>
              <w:t>Муринское городское поселение</w:t>
            </w:r>
            <w:r w:rsidRPr="002F706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-</w:t>
            </w:r>
            <w:r w:rsidRPr="002F706A">
              <w:rPr>
                <w:sz w:val="28"/>
                <w:szCs w:val="28"/>
              </w:rPr>
              <w:t xml:space="preserve"> </w:t>
            </w:r>
            <w:r w:rsidR="00120657">
              <w:rPr>
                <w:sz w:val="28"/>
                <w:szCs w:val="28"/>
              </w:rPr>
              <w:t>0,0</w:t>
            </w:r>
            <w:r w:rsidRPr="002F706A">
              <w:rPr>
                <w:sz w:val="28"/>
                <w:szCs w:val="28"/>
              </w:rPr>
              <w:t xml:space="preserve"> тыс. руб., в том числе:</w:t>
            </w:r>
          </w:p>
          <w:p w:rsidR="002E5C94" w:rsidRPr="002F706A" w:rsidRDefault="002E5C94" w:rsidP="006D4C36">
            <w:pPr>
              <w:ind w:left="70"/>
              <w:rPr>
                <w:sz w:val="28"/>
                <w:szCs w:val="28"/>
              </w:rPr>
            </w:pPr>
            <w:r w:rsidRPr="002F706A">
              <w:rPr>
                <w:sz w:val="28"/>
                <w:szCs w:val="28"/>
              </w:rPr>
              <w:t>202</w:t>
            </w:r>
            <w:r w:rsidR="008B635B">
              <w:rPr>
                <w:sz w:val="28"/>
                <w:szCs w:val="28"/>
              </w:rPr>
              <w:t>1</w:t>
            </w:r>
            <w:r w:rsidRPr="002F706A">
              <w:rPr>
                <w:sz w:val="28"/>
                <w:szCs w:val="28"/>
              </w:rPr>
              <w:t xml:space="preserve"> год </w:t>
            </w:r>
            <w:r w:rsidR="00120657">
              <w:rPr>
                <w:sz w:val="28"/>
                <w:szCs w:val="28"/>
              </w:rPr>
              <w:t>–</w:t>
            </w:r>
            <w:r w:rsidR="00694211">
              <w:rPr>
                <w:sz w:val="28"/>
                <w:szCs w:val="28"/>
              </w:rPr>
              <w:t xml:space="preserve"> </w:t>
            </w:r>
            <w:r w:rsidR="00120657">
              <w:rPr>
                <w:sz w:val="28"/>
                <w:szCs w:val="28"/>
              </w:rPr>
              <w:t>0,0</w:t>
            </w:r>
            <w:r w:rsidRPr="002F706A">
              <w:rPr>
                <w:sz w:val="28"/>
                <w:szCs w:val="28"/>
              </w:rPr>
              <w:t xml:space="preserve"> тыс. руб.</w:t>
            </w:r>
            <w:r w:rsidRPr="002F706A">
              <w:rPr>
                <w:sz w:val="28"/>
                <w:szCs w:val="28"/>
              </w:rPr>
              <w:br/>
              <w:t>202</w:t>
            </w:r>
            <w:r w:rsidR="008B635B">
              <w:rPr>
                <w:sz w:val="28"/>
                <w:szCs w:val="28"/>
              </w:rPr>
              <w:t>2</w:t>
            </w:r>
            <w:r w:rsidRPr="002F706A">
              <w:rPr>
                <w:sz w:val="28"/>
                <w:szCs w:val="28"/>
              </w:rPr>
              <w:t xml:space="preserve"> год </w:t>
            </w:r>
            <w:r w:rsidR="00120657">
              <w:rPr>
                <w:sz w:val="28"/>
                <w:szCs w:val="28"/>
              </w:rPr>
              <w:t>–</w:t>
            </w:r>
            <w:r w:rsidR="00694211">
              <w:rPr>
                <w:sz w:val="28"/>
                <w:szCs w:val="28"/>
              </w:rPr>
              <w:t xml:space="preserve"> </w:t>
            </w:r>
            <w:r w:rsidR="00120657">
              <w:rPr>
                <w:sz w:val="28"/>
                <w:szCs w:val="28"/>
              </w:rPr>
              <w:t>0,0</w:t>
            </w:r>
            <w:r w:rsidRPr="002F706A">
              <w:rPr>
                <w:sz w:val="28"/>
                <w:szCs w:val="28"/>
              </w:rPr>
              <w:t xml:space="preserve"> руб.</w:t>
            </w:r>
          </w:p>
          <w:p w:rsidR="002E5C94" w:rsidRPr="002F706A" w:rsidRDefault="002E5C94" w:rsidP="006D4C36">
            <w:pPr>
              <w:ind w:left="70" w:right="-69"/>
              <w:rPr>
                <w:sz w:val="28"/>
                <w:szCs w:val="28"/>
              </w:rPr>
            </w:pPr>
            <w:r w:rsidRPr="002F706A">
              <w:rPr>
                <w:sz w:val="28"/>
                <w:szCs w:val="28"/>
              </w:rPr>
              <w:t>202</w:t>
            </w:r>
            <w:r w:rsidR="008B635B">
              <w:rPr>
                <w:sz w:val="28"/>
                <w:szCs w:val="28"/>
              </w:rPr>
              <w:t>3</w:t>
            </w:r>
            <w:r w:rsidRPr="002F706A">
              <w:rPr>
                <w:sz w:val="28"/>
                <w:szCs w:val="28"/>
              </w:rPr>
              <w:t xml:space="preserve"> год </w:t>
            </w:r>
            <w:r w:rsidR="008B635B">
              <w:rPr>
                <w:sz w:val="28"/>
                <w:szCs w:val="28"/>
              </w:rPr>
              <w:t>-</w:t>
            </w:r>
            <w:r w:rsidR="00120657">
              <w:rPr>
                <w:sz w:val="28"/>
                <w:szCs w:val="28"/>
              </w:rPr>
              <w:t>0,0</w:t>
            </w:r>
            <w:r w:rsidR="00694211" w:rsidRPr="002F706A">
              <w:rPr>
                <w:sz w:val="28"/>
                <w:szCs w:val="28"/>
              </w:rPr>
              <w:t xml:space="preserve"> руб.</w:t>
            </w:r>
          </w:p>
          <w:p w:rsidR="002E5C94" w:rsidRPr="002F706A" w:rsidRDefault="002E5C94" w:rsidP="006D4C36">
            <w:pPr>
              <w:ind w:right="-69"/>
              <w:rPr>
                <w:sz w:val="28"/>
                <w:szCs w:val="28"/>
              </w:rPr>
            </w:pPr>
          </w:p>
        </w:tc>
      </w:tr>
      <w:tr w:rsidR="002E5C94" w:rsidRPr="002F706A" w:rsidTr="002E5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22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5C94" w:rsidRPr="002F706A" w:rsidRDefault="002E5C94" w:rsidP="006D4C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706A">
              <w:rPr>
                <w:sz w:val="28"/>
                <w:szCs w:val="28"/>
              </w:rPr>
              <w:t xml:space="preserve">Ожидаемые результаты реализации </w:t>
            </w:r>
            <w:r w:rsidR="00AB1329">
              <w:rPr>
                <w:sz w:val="28"/>
                <w:szCs w:val="28"/>
              </w:rPr>
              <w:t>под</w:t>
            </w:r>
            <w:r w:rsidRPr="002F706A">
              <w:rPr>
                <w:sz w:val="28"/>
                <w:szCs w:val="28"/>
              </w:rPr>
              <w:t xml:space="preserve">программы </w:t>
            </w:r>
          </w:p>
          <w:p w:rsidR="002E5C94" w:rsidRPr="002F706A" w:rsidRDefault="002E5C94" w:rsidP="006D4C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5C94" w:rsidRPr="002F706A" w:rsidRDefault="00C173DF" w:rsidP="006561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154B70"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устойчивого функ</w:t>
            </w:r>
            <w:r w:rsidR="00C37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ционирования и развития малого</w:t>
            </w:r>
            <w:r w:rsidR="0065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37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4B70"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 предпринимательства</w:t>
            </w:r>
            <w:r w:rsidR="00C37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C37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794B" w:rsidRPr="00C3794B">
              <w:rPr>
                <w:rFonts w:ascii="Times New Roman" w:hAnsi="Times New Roman" w:cs="Times New Roman"/>
                <w:sz w:val="28"/>
                <w:szCs w:val="28"/>
              </w:rPr>
              <w:t>физически</w:t>
            </w:r>
            <w:r w:rsidR="00C3794B">
              <w:rPr>
                <w:rFonts w:ascii="Times New Roman" w:hAnsi="Times New Roman" w:cs="Times New Roman"/>
                <w:sz w:val="28"/>
                <w:szCs w:val="28"/>
              </w:rPr>
              <w:t>х лиц</w:t>
            </w:r>
            <w:r w:rsidR="00C3794B" w:rsidRPr="00C3794B">
              <w:rPr>
                <w:rFonts w:ascii="Times New Roman" w:hAnsi="Times New Roman" w:cs="Times New Roman"/>
                <w:sz w:val="28"/>
                <w:szCs w:val="28"/>
              </w:rPr>
              <w:t>, применяющи</w:t>
            </w:r>
            <w:r w:rsidR="00C379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3794B" w:rsidRPr="00C3794B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специальный налоговый режим</w:t>
            </w:r>
            <w:r w:rsidR="00C379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0A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54B7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на территории </w:t>
            </w:r>
            <w:r w:rsidRPr="00420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Pr="00420AEE">
              <w:rPr>
                <w:rFonts w:ascii="Times New Roman" w:hAnsi="Times New Roman" w:cs="Times New Roman"/>
                <w:sz w:val="28"/>
                <w:szCs w:val="28"/>
              </w:rPr>
              <w:t>образования «Муринское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концу 2023 года на </w:t>
            </w:r>
            <w:r w:rsidR="00154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0A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0657">
              <w:rPr>
                <w:rFonts w:ascii="Times New Roman" w:hAnsi="Times New Roman" w:cs="Times New Roman"/>
                <w:sz w:val="28"/>
                <w:szCs w:val="28"/>
              </w:rPr>
              <w:t xml:space="preserve"> - 100</w:t>
            </w:r>
            <w:r w:rsidRPr="00420AE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5C94" w:rsidRDefault="002E5C94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F43178" w:rsidRPr="00A85A99" w:rsidRDefault="00F43178" w:rsidP="00F43178">
      <w:p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</w:rPr>
      </w:pPr>
      <w:r w:rsidRPr="00A85A99">
        <w:rPr>
          <w:rFonts w:ascii="Arial" w:hAnsi="Arial" w:cs="Arial"/>
          <w:b/>
          <w:bCs/>
          <w:color w:val="000000"/>
        </w:rPr>
        <w:t>Мероприятия национального проекта направлены на всестороннюю поддержку представителей бизнеса, среди которых можно выделить</w:t>
      </w:r>
    </w:p>
    <w:p w:rsidR="00F43178" w:rsidRPr="00A85A99" w:rsidRDefault="00F43178" w:rsidP="00F43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sz w:val="28"/>
          <w:szCs w:val="28"/>
        </w:rPr>
      </w:pPr>
      <w:r w:rsidRPr="00A85A99">
        <w:rPr>
          <w:sz w:val="28"/>
          <w:szCs w:val="28"/>
        </w:rPr>
        <w:t xml:space="preserve">Консультационную, образовательную, имущественную поддержку предпринимателей через </w:t>
      </w:r>
      <w:r w:rsidRPr="00C173DF">
        <w:rPr>
          <w:sz w:val="28"/>
          <w:szCs w:val="28"/>
        </w:rPr>
        <w:t>«Фонд поддержки предпринимательства», развитие системы поддержки</w:t>
      </w:r>
      <w:r w:rsidRPr="00A85A99">
        <w:rPr>
          <w:sz w:val="28"/>
          <w:szCs w:val="28"/>
        </w:rPr>
        <w:t xml:space="preserve"> субъектов МСП.</w:t>
      </w:r>
    </w:p>
    <w:p w:rsidR="00F43178" w:rsidRPr="00A85A99" w:rsidRDefault="00D95EDE" w:rsidP="00F43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="00F43178" w:rsidRPr="00C173DF">
        <w:rPr>
          <w:sz w:val="28"/>
          <w:szCs w:val="28"/>
        </w:rPr>
        <w:t>оздание условий для р</w:t>
      </w:r>
      <w:r w:rsidR="00F43178" w:rsidRPr="00A85A99">
        <w:rPr>
          <w:sz w:val="28"/>
          <w:szCs w:val="28"/>
        </w:rPr>
        <w:t>азвити</w:t>
      </w:r>
      <w:r w:rsidR="00F43178" w:rsidRPr="00C173DF">
        <w:rPr>
          <w:sz w:val="28"/>
          <w:szCs w:val="28"/>
        </w:rPr>
        <w:t>я</w:t>
      </w:r>
      <w:r w:rsidR="00F43178" w:rsidRPr="00A85A99">
        <w:rPr>
          <w:sz w:val="28"/>
          <w:szCs w:val="28"/>
        </w:rPr>
        <w:t xml:space="preserve"> субъектов МСП в </w:t>
      </w:r>
      <w:r w:rsidR="00F43178" w:rsidRPr="00C173DF">
        <w:rPr>
          <w:sz w:val="28"/>
          <w:szCs w:val="28"/>
        </w:rPr>
        <w:t>поселении</w:t>
      </w:r>
      <w:r w:rsidR="00F43178" w:rsidRPr="00A85A99">
        <w:rPr>
          <w:sz w:val="28"/>
          <w:szCs w:val="28"/>
        </w:rPr>
        <w:t>.</w:t>
      </w:r>
    </w:p>
    <w:p w:rsidR="00F43178" w:rsidRDefault="00F43178" w:rsidP="00F43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sz w:val="28"/>
          <w:szCs w:val="28"/>
        </w:rPr>
      </w:pPr>
      <w:r w:rsidRPr="00A85A99">
        <w:rPr>
          <w:sz w:val="28"/>
          <w:szCs w:val="28"/>
        </w:rPr>
        <w:t>Популяризацию предпринимательства, в том числе проведение федеральной информационной кампании, включающей продвижение образа предпринимателя в сети «Интернет» и социальных сетях, а также соответствующих региональных и муниципальных кампаний.</w:t>
      </w:r>
    </w:p>
    <w:p w:rsidR="006561E4" w:rsidRPr="00A85A99" w:rsidRDefault="006561E4" w:rsidP="00F43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Pr="00C3794B">
        <w:rPr>
          <w:sz w:val="28"/>
          <w:szCs w:val="28"/>
        </w:rPr>
        <w:t>оддержка физических лиц, не являющихся индивидуальными предпринимателями</w:t>
      </w:r>
      <w:r w:rsidR="002D6D8C">
        <w:rPr>
          <w:sz w:val="28"/>
          <w:szCs w:val="28"/>
        </w:rPr>
        <w:t>,</w:t>
      </w:r>
      <w:r w:rsidRPr="00C3794B">
        <w:rPr>
          <w:sz w:val="28"/>
          <w:szCs w:val="28"/>
        </w:rPr>
        <w:t xml:space="preserve"> </w:t>
      </w:r>
      <w:r w:rsidR="002D6D8C">
        <w:rPr>
          <w:sz w:val="28"/>
          <w:szCs w:val="28"/>
        </w:rPr>
        <w:t>и зарегистрирован</w:t>
      </w:r>
      <w:r w:rsidR="00D95EDE">
        <w:rPr>
          <w:sz w:val="28"/>
          <w:szCs w:val="28"/>
        </w:rPr>
        <w:t>ных в качестве налогоплательщиков</w:t>
      </w:r>
      <w:r w:rsidRPr="00C3794B">
        <w:rPr>
          <w:sz w:val="28"/>
          <w:szCs w:val="28"/>
        </w:rPr>
        <w:t xml:space="preserve"> </w:t>
      </w:r>
      <w:r w:rsidR="002D6D8C">
        <w:rPr>
          <w:sz w:val="28"/>
          <w:szCs w:val="28"/>
        </w:rPr>
        <w:t>со специальным налоговым</w:t>
      </w:r>
      <w:r w:rsidRPr="00C3794B">
        <w:rPr>
          <w:sz w:val="28"/>
          <w:szCs w:val="28"/>
        </w:rPr>
        <w:t xml:space="preserve"> режим</w:t>
      </w:r>
      <w:r w:rsidR="002D6D8C">
        <w:rPr>
          <w:sz w:val="28"/>
          <w:szCs w:val="28"/>
        </w:rPr>
        <w:t>ом:</w:t>
      </w:r>
      <w:r w:rsidRPr="00C3794B">
        <w:rPr>
          <w:sz w:val="28"/>
          <w:szCs w:val="28"/>
        </w:rPr>
        <w:t xml:space="preserve"> «Налог на профессиональный доход»</w:t>
      </w:r>
      <w:r w:rsidR="002D6D8C">
        <w:rPr>
          <w:sz w:val="28"/>
          <w:szCs w:val="28"/>
        </w:rPr>
        <w:t>.</w:t>
      </w:r>
    </w:p>
    <w:p w:rsidR="002E5C94" w:rsidRPr="009F1780" w:rsidRDefault="002E5C94" w:rsidP="002E5C94">
      <w:pPr>
        <w:pStyle w:val="3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9F1780"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Pr="009F1780">
        <w:rPr>
          <w:rFonts w:ascii="Times New Roman" w:hAnsi="Times New Roman" w:cs="Times New Roman"/>
          <w:b w:val="0"/>
          <w:i/>
          <w:sz w:val="28"/>
          <w:szCs w:val="28"/>
        </w:rPr>
        <w:t xml:space="preserve">. </w:t>
      </w:r>
      <w:r w:rsidRPr="009F1780">
        <w:rPr>
          <w:rFonts w:ascii="Times New Roman" w:hAnsi="Times New Roman" w:cs="Times New Roman"/>
          <w:b w:val="0"/>
          <w:sz w:val="28"/>
          <w:szCs w:val="28"/>
          <w:u w:val="single"/>
        </w:rPr>
        <w:t>Общая характеристика сферы малого и среднего предпринимательства в муниципальном образовании «</w:t>
      </w:r>
      <w:r w:rsidR="005C5A3D">
        <w:rPr>
          <w:rFonts w:ascii="Times New Roman" w:hAnsi="Times New Roman" w:cs="Times New Roman"/>
          <w:b w:val="0"/>
          <w:sz w:val="28"/>
          <w:szCs w:val="28"/>
          <w:u w:val="single"/>
        </w:rPr>
        <w:t>Муринское городское поселение</w:t>
      </w:r>
      <w:r w:rsidRPr="009F1780">
        <w:rPr>
          <w:rFonts w:ascii="Times New Roman" w:hAnsi="Times New Roman" w:cs="Times New Roman"/>
          <w:b w:val="0"/>
          <w:sz w:val="28"/>
          <w:szCs w:val="28"/>
          <w:u w:val="single"/>
        </w:rPr>
        <w:t>» Всеволожского муниципального района Ленинградской области</w:t>
      </w:r>
    </w:p>
    <w:p w:rsidR="002E5C94" w:rsidRPr="002F706A" w:rsidRDefault="002E5C94" w:rsidP="002E5C94">
      <w:pPr>
        <w:ind w:firstLine="720"/>
        <w:jc w:val="both"/>
        <w:rPr>
          <w:sz w:val="28"/>
          <w:szCs w:val="28"/>
        </w:rPr>
      </w:pPr>
    </w:p>
    <w:p w:rsidR="002E5C94" w:rsidRPr="002F706A" w:rsidRDefault="002E5C94" w:rsidP="002E5C94">
      <w:pPr>
        <w:pStyle w:val="ConsPlusNormal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F706A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8328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706A">
        <w:rPr>
          <w:rFonts w:ascii="Times New Roman" w:hAnsi="Times New Roman" w:cs="Times New Roman"/>
          <w:sz w:val="28"/>
          <w:szCs w:val="28"/>
        </w:rPr>
        <w:t xml:space="preserve">МО </w:t>
      </w:r>
      <w:r w:rsidR="00BB7AFB" w:rsidRPr="002F706A">
        <w:rPr>
          <w:sz w:val="28"/>
          <w:szCs w:val="28"/>
        </w:rPr>
        <w:t>«</w:t>
      </w:r>
      <w:r w:rsidR="00BB7AFB" w:rsidRPr="00262FB9">
        <w:rPr>
          <w:rFonts w:ascii="Times New Roman" w:hAnsi="Times New Roman" w:cs="Times New Roman"/>
          <w:sz w:val="28"/>
          <w:szCs w:val="28"/>
        </w:rPr>
        <w:t>Муринское городское поселение</w:t>
      </w:r>
      <w:r w:rsidR="00BB7AFB" w:rsidRPr="002F706A">
        <w:rPr>
          <w:sz w:val="28"/>
          <w:szCs w:val="28"/>
        </w:rPr>
        <w:t>»</w:t>
      </w:r>
      <w:r w:rsidRPr="002F706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32819">
        <w:rPr>
          <w:rFonts w:ascii="Times New Roman" w:hAnsi="Times New Roman" w:cs="Times New Roman"/>
          <w:spacing w:val="-8"/>
          <w:sz w:val="28"/>
          <w:szCs w:val="28"/>
        </w:rPr>
        <w:t>по состоянию на 01.</w:t>
      </w:r>
      <w:r w:rsidR="00180E07">
        <w:rPr>
          <w:rFonts w:ascii="Times New Roman" w:hAnsi="Times New Roman" w:cs="Times New Roman"/>
          <w:spacing w:val="-8"/>
          <w:sz w:val="28"/>
          <w:szCs w:val="28"/>
        </w:rPr>
        <w:t>01</w:t>
      </w:r>
      <w:r w:rsidR="00832819">
        <w:rPr>
          <w:rFonts w:ascii="Times New Roman" w:hAnsi="Times New Roman" w:cs="Times New Roman"/>
          <w:spacing w:val="-8"/>
          <w:sz w:val="28"/>
          <w:szCs w:val="28"/>
        </w:rPr>
        <w:t>.202</w:t>
      </w:r>
      <w:r w:rsidR="00180E07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83281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933EE">
        <w:rPr>
          <w:rFonts w:ascii="Times New Roman" w:hAnsi="Times New Roman" w:cs="Times New Roman"/>
          <w:spacing w:val="-8"/>
          <w:sz w:val="28"/>
          <w:szCs w:val="28"/>
        </w:rPr>
        <w:t xml:space="preserve">в </w:t>
      </w:r>
      <w:r w:rsidR="008933EE">
        <w:rPr>
          <w:rFonts w:ascii="Times New Roman" w:hAnsi="Times New Roman" w:cs="Times New Roman"/>
          <w:sz w:val="28"/>
          <w:szCs w:val="28"/>
        </w:rPr>
        <w:t>реестре</w:t>
      </w:r>
      <w:r w:rsidR="008933EE" w:rsidRPr="002F706A"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 </w:t>
      </w:r>
      <w:r w:rsidR="00832819" w:rsidRPr="002F706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933EE">
        <w:rPr>
          <w:rFonts w:ascii="Times New Roman" w:hAnsi="Times New Roman" w:cs="Times New Roman"/>
          <w:sz w:val="28"/>
          <w:szCs w:val="28"/>
        </w:rPr>
        <w:t xml:space="preserve">Муринского </w:t>
      </w:r>
      <w:r w:rsidR="0083281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32819">
        <w:rPr>
          <w:rFonts w:ascii="Times New Roman" w:hAnsi="Times New Roman" w:cs="Times New Roman"/>
          <w:spacing w:val="-8"/>
          <w:sz w:val="28"/>
          <w:szCs w:val="28"/>
        </w:rPr>
        <w:t>осуществляют</w:t>
      </w:r>
      <w:r w:rsidRPr="002F706A"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деятельность</w:t>
      </w:r>
      <w:r w:rsidR="00832819">
        <w:rPr>
          <w:rFonts w:ascii="Times New Roman" w:hAnsi="Times New Roman" w:cs="Times New Roman"/>
          <w:spacing w:val="-8"/>
          <w:sz w:val="28"/>
          <w:szCs w:val="28"/>
        </w:rPr>
        <w:t xml:space="preserve"> 550 субъектов </w:t>
      </w:r>
      <w:r w:rsidR="00832819" w:rsidRPr="002F706A">
        <w:rPr>
          <w:rFonts w:ascii="Times New Roman" w:hAnsi="Times New Roman" w:cs="Times New Roman"/>
          <w:spacing w:val="-8"/>
          <w:sz w:val="28"/>
          <w:szCs w:val="28"/>
        </w:rPr>
        <w:t>малого</w:t>
      </w:r>
      <w:r w:rsidR="00832819" w:rsidRPr="002F706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83281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2E5C94" w:rsidRPr="002F706A" w:rsidRDefault="002E5C94" w:rsidP="002E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706A">
        <w:rPr>
          <w:spacing w:val="-10"/>
          <w:sz w:val="28"/>
          <w:szCs w:val="28"/>
        </w:rPr>
        <w:t xml:space="preserve">Наибольшее количество субъектов малого и среднего предпринимательства МО </w:t>
      </w:r>
      <w:r w:rsidR="00BB7AFB" w:rsidRPr="002F706A">
        <w:rPr>
          <w:sz w:val="28"/>
          <w:szCs w:val="28"/>
        </w:rPr>
        <w:t>«</w:t>
      </w:r>
      <w:r w:rsidR="00BB7AFB" w:rsidRPr="00262FB9">
        <w:rPr>
          <w:sz w:val="28"/>
          <w:szCs w:val="28"/>
        </w:rPr>
        <w:t>Муринское городское поселение</w:t>
      </w:r>
      <w:r w:rsidR="00BB7AFB" w:rsidRPr="002F706A">
        <w:rPr>
          <w:sz w:val="28"/>
          <w:szCs w:val="28"/>
        </w:rPr>
        <w:t>»</w:t>
      </w:r>
      <w:r w:rsidRPr="002F706A">
        <w:rPr>
          <w:sz w:val="28"/>
          <w:szCs w:val="28"/>
        </w:rPr>
        <w:t xml:space="preserve"> осуществляют деятельность в следующих отраслях:</w:t>
      </w:r>
      <w:r w:rsidRPr="002F706A">
        <w:rPr>
          <w:rFonts w:ascii="Courier New" w:hAnsi="Courier New" w:cs="Courier New"/>
          <w:sz w:val="28"/>
          <w:szCs w:val="28"/>
        </w:rPr>
        <w:t xml:space="preserve"> </w:t>
      </w:r>
      <w:r w:rsidRPr="002F706A">
        <w:rPr>
          <w:sz w:val="28"/>
          <w:szCs w:val="28"/>
        </w:rPr>
        <w:t>розничная торговля</w:t>
      </w:r>
      <w:r w:rsidR="00C234A3">
        <w:rPr>
          <w:sz w:val="28"/>
          <w:szCs w:val="28"/>
        </w:rPr>
        <w:t xml:space="preserve"> и общественное питание</w:t>
      </w:r>
      <w:r w:rsidRPr="002F706A">
        <w:rPr>
          <w:sz w:val="28"/>
          <w:szCs w:val="28"/>
        </w:rPr>
        <w:t>; ремонт</w:t>
      </w:r>
      <w:r w:rsidR="00C234A3">
        <w:rPr>
          <w:sz w:val="28"/>
          <w:szCs w:val="28"/>
        </w:rPr>
        <w:t xml:space="preserve"> бытовых изделий, предметов личного пользования и </w:t>
      </w:r>
      <w:r w:rsidR="00C234A3" w:rsidRPr="002F706A">
        <w:rPr>
          <w:sz w:val="28"/>
          <w:szCs w:val="28"/>
        </w:rPr>
        <w:t>автотранспортных средств</w:t>
      </w:r>
      <w:r w:rsidR="00C234A3">
        <w:rPr>
          <w:sz w:val="28"/>
          <w:szCs w:val="28"/>
        </w:rPr>
        <w:t>;</w:t>
      </w:r>
      <w:r w:rsidRPr="002F706A">
        <w:rPr>
          <w:sz w:val="28"/>
          <w:szCs w:val="28"/>
        </w:rPr>
        <w:t xml:space="preserve"> опе</w:t>
      </w:r>
      <w:r w:rsidR="008933EE">
        <w:rPr>
          <w:sz w:val="28"/>
          <w:szCs w:val="28"/>
        </w:rPr>
        <w:t xml:space="preserve">рации с недвижимым имуществом, </w:t>
      </w:r>
      <w:r w:rsidRPr="002F706A">
        <w:rPr>
          <w:sz w:val="28"/>
          <w:szCs w:val="28"/>
        </w:rPr>
        <w:t>аренда</w:t>
      </w:r>
      <w:r w:rsidR="00180E07">
        <w:rPr>
          <w:sz w:val="28"/>
          <w:szCs w:val="28"/>
        </w:rPr>
        <w:t>,</w:t>
      </w:r>
      <w:r w:rsidRPr="002F706A">
        <w:rPr>
          <w:sz w:val="28"/>
          <w:szCs w:val="28"/>
        </w:rPr>
        <w:t xml:space="preserve"> предоставление </w:t>
      </w:r>
      <w:r w:rsidR="00C234A3">
        <w:rPr>
          <w:sz w:val="28"/>
          <w:szCs w:val="28"/>
        </w:rPr>
        <w:t xml:space="preserve">бытовых </w:t>
      </w:r>
      <w:r w:rsidRPr="002F706A">
        <w:rPr>
          <w:sz w:val="28"/>
          <w:szCs w:val="28"/>
        </w:rPr>
        <w:t>услуг</w:t>
      </w:r>
      <w:r w:rsidR="008933EE">
        <w:rPr>
          <w:sz w:val="28"/>
          <w:szCs w:val="28"/>
        </w:rPr>
        <w:t xml:space="preserve"> населению</w:t>
      </w:r>
      <w:r w:rsidR="00180E07">
        <w:rPr>
          <w:sz w:val="28"/>
          <w:szCs w:val="28"/>
        </w:rPr>
        <w:t xml:space="preserve"> и др</w:t>
      </w:r>
      <w:r w:rsidRPr="002F706A">
        <w:rPr>
          <w:sz w:val="28"/>
          <w:szCs w:val="28"/>
        </w:rPr>
        <w:t>.</w:t>
      </w:r>
    </w:p>
    <w:p w:rsidR="002E5C94" w:rsidRPr="002F706A" w:rsidRDefault="002E5C94" w:rsidP="002E5C94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2F706A">
        <w:rPr>
          <w:sz w:val="28"/>
          <w:szCs w:val="28"/>
        </w:rPr>
        <w:t>Большую роль в развитии малого и среднего предпринимательства играют организации муниципальной инфраструктуры поддержки малого и среднего предпринимательства (Фонды поддержки малого и</w:t>
      </w:r>
      <w:r w:rsidR="008933EE">
        <w:rPr>
          <w:sz w:val="28"/>
          <w:szCs w:val="28"/>
        </w:rPr>
        <w:t xml:space="preserve"> среднего предпринимательства).</w:t>
      </w:r>
    </w:p>
    <w:p w:rsidR="002E5C94" w:rsidRPr="002F706A" w:rsidRDefault="002E5C94" w:rsidP="002E5C94">
      <w:pPr>
        <w:ind w:firstLine="720"/>
        <w:jc w:val="both"/>
        <w:rPr>
          <w:sz w:val="28"/>
          <w:szCs w:val="28"/>
        </w:rPr>
      </w:pPr>
      <w:r w:rsidRPr="002F706A">
        <w:rPr>
          <w:sz w:val="28"/>
          <w:szCs w:val="28"/>
        </w:rPr>
        <w:t xml:space="preserve">Муниципальную инфраструктуру поддержки предпринимательства во </w:t>
      </w:r>
      <w:r w:rsidR="009F1780" w:rsidRPr="002F706A">
        <w:rPr>
          <w:spacing w:val="-10"/>
          <w:sz w:val="28"/>
          <w:szCs w:val="28"/>
        </w:rPr>
        <w:t xml:space="preserve">МО </w:t>
      </w:r>
      <w:r w:rsidR="009F1780" w:rsidRPr="002F706A">
        <w:rPr>
          <w:sz w:val="28"/>
          <w:szCs w:val="28"/>
        </w:rPr>
        <w:t>«</w:t>
      </w:r>
      <w:r w:rsidR="009F1780" w:rsidRPr="00262FB9">
        <w:rPr>
          <w:sz w:val="28"/>
          <w:szCs w:val="28"/>
        </w:rPr>
        <w:t>Муринское городское поселение</w:t>
      </w:r>
      <w:r w:rsidR="009F1780" w:rsidRPr="002F706A">
        <w:rPr>
          <w:sz w:val="28"/>
          <w:szCs w:val="28"/>
        </w:rPr>
        <w:t>»</w:t>
      </w:r>
      <w:r w:rsidRPr="002F706A">
        <w:rPr>
          <w:sz w:val="28"/>
          <w:szCs w:val="28"/>
        </w:rPr>
        <w:t xml:space="preserve"> представляет </w:t>
      </w:r>
      <w:r w:rsidRPr="002F706A">
        <w:rPr>
          <w:color w:val="000000"/>
          <w:sz w:val="28"/>
          <w:szCs w:val="28"/>
        </w:rPr>
        <w:t xml:space="preserve">Фонд «Всеволожский </w:t>
      </w:r>
      <w:r w:rsidRPr="002F706A">
        <w:rPr>
          <w:color w:val="000000"/>
          <w:spacing w:val="-8"/>
          <w:sz w:val="28"/>
          <w:szCs w:val="28"/>
        </w:rPr>
        <w:t xml:space="preserve">Центр поддержки предпринимательства </w:t>
      </w:r>
      <w:r>
        <w:rPr>
          <w:color w:val="000000"/>
          <w:spacing w:val="-8"/>
          <w:sz w:val="28"/>
          <w:szCs w:val="28"/>
        </w:rPr>
        <w:t>-</w:t>
      </w:r>
      <w:r w:rsidRPr="002F706A">
        <w:rPr>
          <w:color w:val="000000"/>
          <w:spacing w:val="-8"/>
          <w:sz w:val="28"/>
          <w:szCs w:val="28"/>
        </w:rPr>
        <w:t xml:space="preserve"> бизнес-инкубатор» микрокредитная компания.</w:t>
      </w:r>
    </w:p>
    <w:p w:rsidR="002E5C94" w:rsidRPr="002F706A" w:rsidRDefault="002E5C94" w:rsidP="002E5C94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2F706A">
        <w:rPr>
          <w:sz w:val="28"/>
          <w:szCs w:val="28"/>
        </w:rPr>
        <w:t>Оказывая информационные, консультационные услуги субъектам малого и среднего предпринимательства, а та</w:t>
      </w:r>
      <w:r w:rsidR="005C5A3D">
        <w:rPr>
          <w:sz w:val="28"/>
          <w:szCs w:val="28"/>
        </w:rPr>
        <w:t>кже заинтересованным гражданам (</w:t>
      </w:r>
      <w:r w:rsidR="005C5A3D" w:rsidRPr="00C3794B">
        <w:rPr>
          <w:sz w:val="28"/>
          <w:szCs w:val="28"/>
        </w:rPr>
        <w:t>физически</w:t>
      </w:r>
      <w:r w:rsidR="005C5A3D">
        <w:rPr>
          <w:sz w:val="28"/>
          <w:szCs w:val="28"/>
        </w:rPr>
        <w:t>е</w:t>
      </w:r>
      <w:r w:rsidR="005C5A3D" w:rsidRPr="00C3794B">
        <w:rPr>
          <w:sz w:val="28"/>
          <w:szCs w:val="28"/>
        </w:rPr>
        <w:t xml:space="preserve"> лиц</w:t>
      </w:r>
      <w:r w:rsidR="005C5A3D">
        <w:rPr>
          <w:sz w:val="28"/>
          <w:szCs w:val="28"/>
        </w:rPr>
        <w:t>а)</w:t>
      </w:r>
      <w:r w:rsidR="005C5A3D" w:rsidRPr="00C3794B">
        <w:rPr>
          <w:sz w:val="28"/>
          <w:szCs w:val="28"/>
        </w:rPr>
        <w:t>, не являющи</w:t>
      </w:r>
      <w:r w:rsidR="005C5A3D">
        <w:rPr>
          <w:sz w:val="28"/>
          <w:szCs w:val="28"/>
        </w:rPr>
        <w:t>ми</w:t>
      </w:r>
      <w:r w:rsidR="005C5A3D" w:rsidRPr="00C3794B">
        <w:rPr>
          <w:sz w:val="28"/>
          <w:szCs w:val="28"/>
        </w:rPr>
        <w:t>ся индивидуальными предпринимателями</w:t>
      </w:r>
      <w:r w:rsidR="005C5A3D">
        <w:rPr>
          <w:sz w:val="28"/>
          <w:szCs w:val="28"/>
        </w:rPr>
        <w:t>,</w:t>
      </w:r>
      <w:r w:rsidR="005C5A3D" w:rsidRPr="00C3794B">
        <w:rPr>
          <w:sz w:val="28"/>
          <w:szCs w:val="28"/>
        </w:rPr>
        <w:t xml:space="preserve"> </w:t>
      </w:r>
      <w:r w:rsidR="005C5A3D">
        <w:rPr>
          <w:sz w:val="28"/>
          <w:szCs w:val="28"/>
        </w:rPr>
        <w:t>и зарегистрированными в качестве налогоплательщиков</w:t>
      </w:r>
      <w:r w:rsidR="005C5A3D" w:rsidRPr="00C3794B">
        <w:rPr>
          <w:sz w:val="28"/>
          <w:szCs w:val="28"/>
        </w:rPr>
        <w:t xml:space="preserve"> </w:t>
      </w:r>
      <w:r w:rsidR="005C5A3D">
        <w:rPr>
          <w:sz w:val="28"/>
          <w:szCs w:val="28"/>
        </w:rPr>
        <w:t>со специальным налоговым</w:t>
      </w:r>
      <w:r w:rsidR="005C5A3D" w:rsidRPr="00C3794B">
        <w:rPr>
          <w:sz w:val="28"/>
          <w:szCs w:val="28"/>
        </w:rPr>
        <w:t xml:space="preserve"> режим</w:t>
      </w:r>
      <w:r w:rsidR="005C5A3D">
        <w:rPr>
          <w:sz w:val="28"/>
          <w:szCs w:val="28"/>
        </w:rPr>
        <w:t>ом</w:t>
      </w:r>
      <w:r w:rsidR="00D95EDE">
        <w:rPr>
          <w:sz w:val="28"/>
          <w:szCs w:val="28"/>
        </w:rPr>
        <w:t xml:space="preserve"> </w:t>
      </w:r>
      <w:r w:rsidR="00D95EDE" w:rsidRPr="00C3794B">
        <w:rPr>
          <w:sz w:val="28"/>
          <w:szCs w:val="28"/>
        </w:rPr>
        <w:t>«Налог на профессиональный доход»</w:t>
      </w:r>
      <w:r w:rsidR="005C5A3D">
        <w:rPr>
          <w:sz w:val="28"/>
          <w:szCs w:val="28"/>
        </w:rPr>
        <w:t xml:space="preserve"> -</w:t>
      </w:r>
      <w:r w:rsidRPr="002F706A">
        <w:rPr>
          <w:sz w:val="28"/>
          <w:szCs w:val="28"/>
        </w:rPr>
        <w:t xml:space="preserve"> фонды способствуют </w:t>
      </w:r>
      <w:r w:rsidRPr="002F706A">
        <w:rPr>
          <w:color w:val="000000"/>
          <w:sz w:val="28"/>
          <w:szCs w:val="28"/>
        </w:rPr>
        <w:t xml:space="preserve">развитию деловой активности населения, повышению интереса к предпринимательской деятельности, устранению административных барьеров, что </w:t>
      </w:r>
      <w:r w:rsidRPr="002F706A">
        <w:rPr>
          <w:sz w:val="28"/>
          <w:szCs w:val="28"/>
        </w:rPr>
        <w:t>приводит к увеличению количества субъектов малого предпринимательства и вновь созданных рабочих мест.</w:t>
      </w:r>
    </w:p>
    <w:p w:rsidR="002E5C94" w:rsidRPr="002F706A" w:rsidRDefault="002E5C94" w:rsidP="002E5C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6A">
        <w:rPr>
          <w:rFonts w:ascii="Times New Roman" w:hAnsi="Times New Roman" w:cs="Times New Roman"/>
          <w:sz w:val="28"/>
          <w:szCs w:val="28"/>
        </w:rPr>
        <w:t>Деятельность фондов, выполняя важную социальную функцию, в большинстве случаев не является прибыльной, в связи с чем нуждается в постоянной муниципальной и государственной поддержке. В рамках программы необходимо укрепление и развитие организаций муниципальной инфраструктуры поддержк</w:t>
      </w:r>
      <w:r w:rsidR="009F1780">
        <w:rPr>
          <w:rFonts w:ascii="Times New Roman" w:hAnsi="Times New Roman" w:cs="Times New Roman"/>
          <w:sz w:val="28"/>
          <w:szCs w:val="28"/>
        </w:rPr>
        <w:t xml:space="preserve">и предпринимательства, создание </w:t>
      </w:r>
      <w:r w:rsidRPr="002F706A">
        <w:rPr>
          <w:rFonts w:ascii="Times New Roman" w:hAnsi="Times New Roman" w:cs="Times New Roman"/>
          <w:sz w:val="28"/>
          <w:szCs w:val="28"/>
        </w:rPr>
        <w:t>следующих типов организаций инфраструктуры имущественной поддержки: технопарк, промышленный (индустриальный) парк, бизнес-инкубатор и др.</w:t>
      </w:r>
    </w:p>
    <w:p w:rsidR="002E5C94" w:rsidRPr="002F706A" w:rsidRDefault="002E5C94" w:rsidP="002E5C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6A">
        <w:rPr>
          <w:rFonts w:ascii="Times New Roman" w:hAnsi="Times New Roman" w:cs="Times New Roman"/>
          <w:spacing w:val="-14"/>
          <w:sz w:val="28"/>
          <w:szCs w:val="28"/>
        </w:rPr>
        <w:t>К факторам, сдерживающим развитие малого и среднего предпринимательства в муниципальном</w:t>
      </w:r>
      <w:r w:rsidRPr="002F706A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9F1780" w:rsidRPr="002F706A">
        <w:rPr>
          <w:sz w:val="28"/>
          <w:szCs w:val="28"/>
        </w:rPr>
        <w:t>«</w:t>
      </w:r>
      <w:r w:rsidR="009F1780" w:rsidRPr="00262FB9">
        <w:rPr>
          <w:rFonts w:ascii="Times New Roman" w:hAnsi="Times New Roman" w:cs="Times New Roman"/>
          <w:sz w:val="28"/>
          <w:szCs w:val="28"/>
        </w:rPr>
        <w:t>Муринское городское поселение</w:t>
      </w:r>
      <w:r w:rsidR="009F1780" w:rsidRPr="002F706A">
        <w:rPr>
          <w:sz w:val="28"/>
          <w:szCs w:val="28"/>
        </w:rPr>
        <w:t>»</w:t>
      </w:r>
      <w:r w:rsidR="009F1780" w:rsidRPr="002F706A">
        <w:rPr>
          <w:rFonts w:ascii="Times New Roman" w:hAnsi="Times New Roman" w:cs="Times New Roman"/>
          <w:sz w:val="28"/>
          <w:szCs w:val="28"/>
        </w:rPr>
        <w:t xml:space="preserve"> </w:t>
      </w:r>
      <w:r w:rsidRPr="002F706A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относятся:</w:t>
      </w:r>
    </w:p>
    <w:p w:rsidR="00612948" w:rsidRDefault="002E5C94" w:rsidP="009F1780">
      <w:pPr>
        <w:ind w:firstLine="708"/>
        <w:rPr>
          <w:sz w:val="28"/>
          <w:szCs w:val="28"/>
        </w:rPr>
      </w:pPr>
      <w:r w:rsidRPr="002F706A">
        <w:rPr>
          <w:sz w:val="28"/>
          <w:szCs w:val="28"/>
        </w:rPr>
        <w:t>1. Недостаток финансовых средств для организации и ведения бизнеса;</w:t>
      </w:r>
    </w:p>
    <w:p w:rsidR="002E5C94" w:rsidRPr="002F706A" w:rsidRDefault="002E5C94" w:rsidP="002E5C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6A">
        <w:rPr>
          <w:rFonts w:ascii="Times New Roman" w:hAnsi="Times New Roman" w:cs="Times New Roman"/>
          <w:sz w:val="28"/>
          <w:szCs w:val="28"/>
        </w:rPr>
        <w:t>2. Высокая арендная плата;</w:t>
      </w:r>
    </w:p>
    <w:p w:rsidR="002E5C94" w:rsidRPr="002F706A" w:rsidRDefault="002E5C94" w:rsidP="002E5C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6A">
        <w:rPr>
          <w:rFonts w:ascii="Times New Roman" w:hAnsi="Times New Roman" w:cs="Times New Roman"/>
          <w:sz w:val="28"/>
          <w:szCs w:val="28"/>
        </w:rPr>
        <w:t>3. Низкий уровень конкурентоспособности субъектов малого и среднего предпринимательства.</w:t>
      </w:r>
    </w:p>
    <w:p w:rsidR="002E5C94" w:rsidRPr="002F706A" w:rsidRDefault="002E5C94" w:rsidP="002E5C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6A">
        <w:rPr>
          <w:rFonts w:ascii="Times New Roman" w:hAnsi="Times New Roman" w:cs="Times New Roman"/>
          <w:spacing w:val="-16"/>
          <w:sz w:val="28"/>
          <w:szCs w:val="28"/>
        </w:rPr>
        <w:lastRenderedPageBreak/>
        <w:t>К факторам, способствующим развитию малого и среднего предпринимательства в муниципальном</w:t>
      </w:r>
      <w:r w:rsidRPr="002F706A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9F1780" w:rsidRPr="002F706A">
        <w:rPr>
          <w:sz w:val="28"/>
          <w:szCs w:val="28"/>
        </w:rPr>
        <w:t>«</w:t>
      </w:r>
      <w:r w:rsidR="009F1780" w:rsidRPr="00262FB9">
        <w:rPr>
          <w:rFonts w:ascii="Times New Roman" w:hAnsi="Times New Roman" w:cs="Times New Roman"/>
          <w:sz w:val="28"/>
          <w:szCs w:val="28"/>
        </w:rPr>
        <w:t>Муринское городское поселение</w:t>
      </w:r>
      <w:r w:rsidR="009F1780" w:rsidRPr="002F706A">
        <w:rPr>
          <w:sz w:val="28"/>
          <w:szCs w:val="28"/>
        </w:rPr>
        <w:t>»</w:t>
      </w:r>
      <w:r w:rsidRPr="002F706A">
        <w:rPr>
          <w:rFonts w:ascii="Times New Roman" w:hAnsi="Times New Roman" w:cs="Times New Roman"/>
          <w:sz w:val="28"/>
          <w:szCs w:val="28"/>
        </w:rPr>
        <w:t>» относятся:</w:t>
      </w:r>
    </w:p>
    <w:p w:rsidR="002E5C94" w:rsidRPr="002F706A" w:rsidRDefault="002E5C94" w:rsidP="002E5C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6A">
        <w:rPr>
          <w:rFonts w:ascii="Times New Roman" w:hAnsi="Times New Roman" w:cs="Times New Roman"/>
          <w:sz w:val="28"/>
          <w:szCs w:val="28"/>
        </w:rPr>
        <w:t>1. Территориальное расположение (близость к г. Санкт-Петербург);</w:t>
      </w:r>
    </w:p>
    <w:p w:rsidR="002E5C94" w:rsidRPr="002F706A" w:rsidRDefault="002E5C94" w:rsidP="002E5C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6A">
        <w:rPr>
          <w:rFonts w:ascii="Times New Roman" w:hAnsi="Times New Roman" w:cs="Times New Roman"/>
          <w:sz w:val="28"/>
          <w:szCs w:val="28"/>
        </w:rPr>
        <w:t>2. Транспортная доступность;</w:t>
      </w:r>
    </w:p>
    <w:p w:rsidR="002E5C94" w:rsidRPr="002F706A" w:rsidRDefault="002E5C94" w:rsidP="002E5C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6A">
        <w:rPr>
          <w:rFonts w:ascii="Times New Roman" w:hAnsi="Times New Roman" w:cs="Times New Roman"/>
          <w:sz w:val="28"/>
          <w:szCs w:val="28"/>
        </w:rPr>
        <w:t>3. Наличие инфраструктуры поддержки малого и среднего бизнеса.</w:t>
      </w:r>
    </w:p>
    <w:p w:rsidR="002E5C94" w:rsidRPr="009F1780" w:rsidRDefault="002E5C94" w:rsidP="002E5C94">
      <w:pPr>
        <w:pStyle w:val="3"/>
        <w:spacing w:before="12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9F1780">
        <w:rPr>
          <w:rFonts w:ascii="Times New Roman" w:hAnsi="Times New Roman" w:cs="Times New Roman"/>
          <w:i/>
          <w:sz w:val="28"/>
          <w:szCs w:val="28"/>
        </w:rPr>
        <w:t>3.</w:t>
      </w:r>
      <w:r w:rsidRPr="009F178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F178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Приоритетные направления развития малого и среднего предпринимательства в муниципальном образовании </w:t>
      </w:r>
      <w:r w:rsidR="009F1780" w:rsidRPr="009F1780">
        <w:rPr>
          <w:rFonts w:ascii="Times New Roman" w:hAnsi="Times New Roman" w:cs="Times New Roman"/>
          <w:b w:val="0"/>
          <w:sz w:val="28"/>
          <w:szCs w:val="28"/>
          <w:u w:val="single"/>
        </w:rPr>
        <w:t>«Муринское городское поселение»</w:t>
      </w:r>
      <w:r w:rsidRPr="009F178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Всеволожского муниципального района Ленинградской области</w:t>
      </w:r>
    </w:p>
    <w:p w:rsidR="006E1025" w:rsidRDefault="002E5C94" w:rsidP="002E5C9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AC1">
        <w:rPr>
          <w:rFonts w:ascii="Times New Roman" w:hAnsi="Times New Roman" w:cs="Times New Roman"/>
          <w:spacing w:val="-10"/>
          <w:sz w:val="28"/>
          <w:szCs w:val="28"/>
        </w:rPr>
        <w:t>Приоритеты в сфере реализации подпрограммы сформированы на</w:t>
      </w:r>
      <w:r w:rsidRPr="002F706A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6E1025">
        <w:rPr>
          <w:rFonts w:ascii="Times New Roman" w:hAnsi="Times New Roman" w:cs="Times New Roman"/>
          <w:sz w:val="28"/>
          <w:szCs w:val="28"/>
        </w:rPr>
        <w:t>:</w:t>
      </w:r>
    </w:p>
    <w:p w:rsidR="005F08BE" w:rsidRPr="005F08BE" w:rsidRDefault="006E1025" w:rsidP="002E5C9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5C94" w:rsidRPr="002F706A">
        <w:rPr>
          <w:rFonts w:ascii="Times New Roman" w:hAnsi="Times New Roman" w:cs="Times New Roman"/>
          <w:sz w:val="28"/>
          <w:szCs w:val="28"/>
        </w:rPr>
        <w:t xml:space="preserve"> </w:t>
      </w:r>
      <w:r w:rsidR="005F08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Национального</w:t>
      </w:r>
      <w:r w:rsidR="005F08BE" w:rsidRPr="005F08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проект</w:t>
      </w:r>
      <w:r w:rsidR="005F08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5F08BE" w:rsidRPr="005F08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«Малое и среднее предпринимательство и поддержка индивидуальной предпринимательской инициативы»</w:t>
      </w:r>
      <w:r w:rsidR="005F08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разработанного Минэкономразвития России во исполнение </w:t>
      </w:r>
      <w:r w:rsidR="005F08BE" w:rsidRPr="005F08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Указа </w:t>
      </w:r>
      <w:r w:rsidR="005F08BE">
        <w:rPr>
          <w:rFonts w:ascii="Times New Roman" w:eastAsia="Times New Roman" w:hAnsi="Times New Roman" w:cs="Times New Roman"/>
          <w:bCs/>
          <w:sz w:val="28"/>
          <w:szCs w:val="28"/>
        </w:rPr>
        <w:t>Президента РФ от 7 мая 2018 № 204 «</w:t>
      </w:r>
      <w:r w:rsidR="005F08BE" w:rsidRPr="00B95B27">
        <w:rPr>
          <w:rFonts w:ascii="Times New Roman" w:eastAsia="Times New Roman" w:hAnsi="Times New Roman" w:cs="Times New Roman"/>
          <w:bCs/>
          <w:sz w:val="28"/>
          <w:szCs w:val="28"/>
        </w:rPr>
        <w:t>О национальных целях и стратегических задачах развития Российской Ф</w:t>
      </w:r>
      <w:r w:rsidR="005F08BE">
        <w:rPr>
          <w:rFonts w:ascii="Times New Roman" w:eastAsia="Times New Roman" w:hAnsi="Times New Roman" w:cs="Times New Roman"/>
          <w:bCs/>
          <w:sz w:val="28"/>
          <w:szCs w:val="28"/>
        </w:rPr>
        <w:t>едерации на период до 2024 года», в том числе на основе государственных мер поддержки бизнеса для преодоления последствий, связанных с новой корона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вирусной инфекцией</w:t>
      </w:r>
      <w:r w:rsidR="005F08B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83FF5" w:rsidRDefault="00283FF5" w:rsidP="002E5C9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5F6">
        <w:rPr>
          <w:rFonts w:ascii="Times New Roman" w:hAnsi="Times New Roman" w:cs="Times New Roman"/>
          <w:sz w:val="28"/>
          <w:szCs w:val="28"/>
        </w:rPr>
        <w:t>П</w:t>
      </w:r>
      <w:r w:rsidR="002E65F6" w:rsidRPr="00ED6303">
        <w:rPr>
          <w:rFonts w:ascii="Times New Roman" w:hAnsi="Times New Roman" w:cs="Times New Roman"/>
          <w:sz w:val="28"/>
          <w:szCs w:val="28"/>
        </w:rPr>
        <w:t xml:space="preserve">одпрограммы «Развитие малого, среднего предпринимательства и потребительского рынка Ленинградской области»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программа</w:t>
      </w:r>
      <w:r w:rsidRPr="00283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Ленинградской области «Стимулирование экономической активности Ленинградской области», утвержденная постановлением Правительства Ленинградской области от 14 ноября 2013 года № 394;</w:t>
      </w:r>
    </w:p>
    <w:p w:rsidR="002E5C94" w:rsidRPr="002F706A" w:rsidRDefault="002E5C94" w:rsidP="002E5C94">
      <w:pPr>
        <w:pStyle w:val="3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AC1">
        <w:rPr>
          <w:rFonts w:ascii="Times New Roman" w:hAnsi="Times New Roman" w:cs="Times New Roman"/>
          <w:b w:val="0"/>
          <w:spacing w:val="-18"/>
          <w:sz w:val="28"/>
          <w:szCs w:val="28"/>
        </w:rPr>
        <w:t>Приоритетными направлениями развития малого и среднего предпринимательства в муниципальном</w:t>
      </w:r>
      <w:r w:rsidRPr="002F70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09E1">
        <w:rPr>
          <w:rFonts w:ascii="Times New Roman" w:hAnsi="Times New Roman" w:cs="Times New Roman"/>
          <w:b w:val="0"/>
          <w:sz w:val="28"/>
          <w:szCs w:val="28"/>
        </w:rPr>
        <w:t xml:space="preserve">образовании </w:t>
      </w:r>
      <w:r w:rsidR="00C709E1" w:rsidRPr="00C709E1">
        <w:rPr>
          <w:rFonts w:ascii="Times New Roman" w:hAnsi="Times New Roman" w:cs="Times New Roman"/>
          <w:b w:val="0"/>
          <w:sz w:val="28"/>
          <w:szCs w:val="28"/>
        </w:rPr>
        <w:t>«Муринское городское поселение»</w:t>
      </w:r>
      <w:r w:rsidRPr="002F706A"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:rsidR="002E5C94" w:rsidRDefault="002E5C94" w:rsidP="002E5C94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F706A">
        <w:rPr>
          <w:rFonts w:ascii="Times New Roman" w:hAnsi="Times New Roman" w:cs="Times New Roman"/>
          <w:b w:val="0"/>
          <w:sz w:val="28"/>
          <w:szCs w:val="28"/>
        </w:rPr>
        <w:t>повышение доступности финансирования для субъектов малого и среднего предпринимательства;</w:t>
      </w:r>
    </w:p>
    <w:p w:rsidR="005177B7" w:rsidRPr="005177B7" w:rsidRDefault="005177B7" w:rsidP="002E5C94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177B7">
        <w:rPr>
          <w:rFonts w:ascii="Times New Roman" w:hAnsi="Times New Roman" w:cs="Times New Roman"/>
          <w:b w:val="0"/>
          <w:sz w:val="28"/>
          <w:szCs w:val="28"/>
        </w:rPr>
        <w:t>содействие субъектам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5177B7">
        <w:rPr>
          <w:rFonts w:ascii="Times New Roman" w:hAnsi="Times New Roman" w:cs="Times New Roman"/>
          <w:b w:val="0"/>
          <w:sz w:val="28"/>
          <w:szCs w:val="28"/>
        </w:rPr>
        <w:t xml:space="preserve"> в получении субсидии;</w:t>
      </w:r>
    </w:p>
    <w:p w:rsidR="002E5C94" w:rsidRPr="002F706A" w:rsidRDefault="002E5C94" w:rsidP="002E5C94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F706A">
        <w:rPr>
          <w:rFonts w:ascii="Times New Roman" w:hAnsi="Times New Roman" w:cs="Times New Roman"/>
          <w:b w:val="0"/>
          <w:sz w:val="28"/>
          <w:szCs w:val="28"/>
        </w:rPr>
        <w:t>содействие защите интересов малого и среднего бизнеса;</w:t>
      </w:r>
    </w:p>
    <w:p w:rsidR="002E5C94" w:rsidRPr="002F706A" w:rsidRDefault="002E5C94" w:rsidP="002E5C94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F706A">
        <w:rPr>
          <w:rFonts w:ascii="Times New Roman" w:hAnsi="Times New Roman" w:cs="Times New Roman"/>
          <w:b w:val="0"/>
          <w:sz w:val="28"/>
          <w:szCs w:val="28"/>
        </w:rPr>
        <w:t>стимулирование развития малого бизнеса в сфере потребительского рынка;</w:t>
      </w:r>
    </w:p>
    <w:p w:rsidR="002E5C94" w:rsidRPr="002F706A" w:rsidRDefault="002E5C94" w:rsidP="002E5C94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F706A">
        <w:rPr>
          <w:rFonts w:ascii="Times New Roman" w:hAnsi="Times New Roman" w:cs="Times New Roman"/>
          <w:b w:val="0"/>
          <w:sz w:val="28"/>
          <w:szCs w:val="28"/>
        </w:rPr>
        <w:t>развитие торговой и сервисной инфраструк</w:t>
      </w:r>
      <w:r w:rsidR="00C709E1">
        <w:rPr>
          <w:rFonts w:ascii="Times New Roman" w:hAnsi="Times New Roman" w:cs="Times New Roman"/>
          <w:b w:val="0"/>
          <w:sz w:val="28"/>
          <w:szCs w:val="28"/>
        </w:rPr>
        <w:t>туры;</w:t>
      </w:r>
    </w:p>
    <w:p w:rsidR="002E5C94" w:rsidRDefault="002E5C94" w:rsidP="002E5C94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709E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2F706A">
        <w:rPr>
          <w:rFonts w:ascii="Times New Roman" w:hAnsi="Times New Roman" w:cs="Times New Roman"/>
          <w:b w:val="0"/>
          <w:sz w:val="28"/>
          <w:szCs w:val="28"/>
        </w:rPr>
        <w:t>величение численности занятых в сфере малого</w:t>
      </w:r>
      <w:r w:rsidR="00690195">
        <w:rPr>
          <w:rFonts w:ascii="Times New Roman" w:hAnsi="Times New Roman" w:cs="Times New Roman"/>
          <w:b w:val="0"/>
          <w:sz w:val="28"/>
          <w:szCs w:val="28"/>
        </w:rPr>
        <w:t xml:space="preserve"> и среднего предпринимательства</w:t>
      </w:r>
      <w:r w:rsidR="00D95EDE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D95EDE" w:rsidRPr="00690195">
        <w:rPr>
          <w:rFonts w:ascii="Times New Roman" w:hAnsi="Times New Roman" w:cs="Times New Roman"/>
          <w:b w:val="0"/>
          <w:sz w:val="28"/>
          <w:szCs w:val="28"/>
        </w:rPr>
        <w:t>физических лиц, не являющихся индивидуальными предпринимателями, и зарегистрированных в качестве налогоплательщик</w:t>
      </w:r>
      <w:r w:rsidR="00D95EDE">
        <w:rPr>
          <w:rFonts w:ascii="Times New Roman" w:hAnsi="Times New Roman" w:cs="Times New Roman"/>
          <w:b w:val="0"/>
          <w:sz w:val="28"/>
          <w:szCs w:val="28"/>
        </w:rPr>
        <w:t>ов</w:t>
      </w:r>
      <w:r w:rsidR="00D95EDE" w:rsidRPr="00690195">
        <w:rPr>
          <w:rFonts w:ascii="Times New Roman" w:hAnsi="Times New Roman" w:cs="Times New Roman"/>
          <w:b w:val="0"/>
          <w:sz w:val="28"/>
          <w:szCs w:val="28"/>
        </w:rPr>
        <w:t xml:space="preserve"> со специальным налоговым режимом: «Налог на профессиональный доход» (далее – самозанятые</w:t>
      </w:r>
      <w:r w:rsidR="009D0F16">
        <w:rPr>
          <w:rFonts w:ascii="Times New Roman" w:hAnsi="Times New Roman" w:cs="Times New Roman"/>
          <w:b w:val="0"/>
          <w:sz w:val="28"/>
          <w:szCs w:val="28"/>
        </w:rPr>
        <w:t xml:space="preserve"> граждане</w:t>
      </w:r>
      <w:r w:rsidR="00D95EDE" w:rsidRPr="00690195">
        <w:rPr>
          <w:rFonts w:ascii="Times New Roman" w:hAnsi="Times New Roman" w:cs="Times New Roman"/>
          <w:b w:val="0"/>
          <w:sz w:val="28"/>
          <w:szCs w:val="28"/>
        </w:rPr>
        <w:t>)</w:t>
      </w:r>
      <w:r w:rsidR="00D95E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0195" w:rsidRPr="00690195" w:rsidRDefault="00690195" w:rsidP="002E5C94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C94" w:rsidRPr="00AB1329" w:rsidRDefault="002E5C94" w:rsidP="002E5C94">
      <w:pPr>
        <w:pStyle w:val="3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1329">
        <w:rPr>
          <w:rFonts w:ascii="Times New Roman" w:hAnsi="Times New Roman" w:cs="Times New Roman"/>
          <w:b w:val="0"/>
          <w:sz w:val="28"/>
          <w:szCs w:val="28"/>
        </w:rPr>
        <w:t>В целях расширения доступа к муниципальному имуществу в МО «</w:t>
      </w:r>
      <w:r w:rsidR="008933EE" w:rsidRPr="00AB1329">
        <w:rPr>
          <w:rFonts w:ascii="Times New Roman" w:hAnsi="Times New Roman" w:cs="Times New Roman"/>
          <w:b w:val="0"/>
          <w:sz w:val="28"/>
          <w:szCs w:val="28"/>
        </w:rPr>
        <w:t>Муринское городское поселение»</w:t>
      </w:r>
      <w:r w:rsidR="00AB1329">
        <w:rPr>
          <w:rFonts w:ascii="Times New Roman" w:hAnsi="Times New Roman" w:cs="Times New Roman"/>
          <w:b w:val="0"/>
          <w:sz w:val="28"/>
          <w:szCs w:val="28"/>
        </w:rPr>
        <w:t>, решениями</w:t>
      </w:r>
      <w:r w:rsidRPr="00AB1329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от </w:t>
      </w:r>
      <w:r w:rsidR="00AB1329" w:rsidRPr="00AB1329">
        <w:rPr>
          <w:rFonts w:ascii="Times New Roman" w:hAnsi="Times New Roman" w:cs="Times New Roman"/>
          <w:b w:val="0"/>
          <w:sz w:val="28"/>
          <w:szCs w:val="28"/>
        </w:rPr>
        <w:t>2</w:t>
      </w:r>
      <w:r w:rsidRPr="00AB1329">
        <w:rPr>
          <w:rFonts w:ascii="Times New Roman" w:hAnsi="Times New Roman" w:cs="Times New Roman"/>
          <w:b w:val="0"/>
          <w:sz w:val="28"/>
          <w:szCs w:val="28"/>
        </w:rPr>
        <w:t>9.0</w:t>
      </w:r>
      <w:r w:rsidR="00AB1329" w:rsidRPr="00AB1329">
        <w:rPr>
          <w:rFonts w:ascii="Times New Roman" w:hAnsi="Times New Roman" w:cs="Times New Roman"/>
          <w:b w:val="0"/>
          <w:sz w:val="28"/>
          <w:szCs w:val="28"/>
        </w:rPr>
        <w:t>4</w:t>
      </w:r>
      <w:r w:rsidRPr="00AB1329">
        <w:rPr>
          <w:rFonts w:ascii="Times New Roman" w:hAnsi="Times New Roman" w:cs="Times New Roman"/>
          <w:b w:val="0"/>
          <w:sz w:val="28"/>
          <w:szCs w:val="28"/>
        </w:rPr>
        <w:t>.20</w:t>
      </w:r>
      <w:r w:rsidR="00AB1329" w:rsidRPr="00AB1329"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Pr="00AB132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B1329" w:rsidRPr="00AB1329">
        <w:rPr>
          <w:rFonts w:ascii="Times New Roman" w:hAnsi="Times New Roman" w:cs="Times New Roman"/>
          <w:b w:val="0"/>
          <w:sz w:val="28"/>
          <w:szCs w:val="28"/>
        </w:rPr>
        <w:t>5</w:t>
      </w:r>
      <w:r w:rsidR="00AB1329">
        <w:rPr>
          <w:rFonts w:ascii="Times New Roman" w:hAnsi="Times New Roman" w:cs="Times New Roman"/>
          <w:b w:val="0"/>
          <w:sz w:val="28"/>
          <w:szCs w:val="28"/>
        </w:rPr>
        <w:t xml:space="preserve">6, № 57 </w:t>
      </w:r>
      <w:r w:rsidR="00AB1329" w:rsidRPr="00AB1329">
        <w:rPr>
          <w:rFonts w:ascii="Times New Roman" w:hAnsi="Times New Roman" w:cs="Times New Roman"/>
          <w:b w:val="0"/>
          <w:sz w:val="28"/>
          <w:szCs w:val="28"/>
        </w:rPr>
        <w:t>утверждено</w:t>
      </w:r>
      <w:r w:rsidRPr="00AB1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329" w:rsidRPr="00AB1329">
        <w:rPr>
          <w:rFonts w:ascii="Times New Roman" w:hAnsi="Times New Roman" w:cs="Times New Roman"/>
          <w:b w:val="0"/>
          <w:sz w:val="28"/>
          <w:szCs w:val="28"/>
        </w:rPr>
        <w:t xml:space="preserve">Положение об имущественной поддержке субъектов малого и среднего предпринимательства и </w:t>
      </w:r>
      <w:r w:rsidRPr="00AB1329">
        <w:rPr>
          <w:rFonts w:ascii="Times New Roman" w:hAnsi="Times New Roman" w:cs="Times New Roman"/>
          <w:b w:val="0"/>
          <w:sz w:val="28"/>
          <w:szCs w:val="28"/>
        </w:rPr>
        <w:t xml:space="preserve">утвержден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</w:t>
      </w:r>
      <w:r w:rsidRPr="00AB132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возмездной основе, безвозмездной основе или на льготных условиях субъектам малого </w:t>
      </w:r>
      <w:r w:rsidRPr="00AB1329">
        <w:rPr>
          <w:rFonts w:ascii="Times New Roman" w:hAnsi="Times New Roman" w:cs="Times New Roman"/>
          <w:b w:val="0"/>
          <w:spacing w:val="-8"/>
          <w:sz w:val="28"/>
          <w:szCs w:val="28"/>
        </w:rPr>
        <w:t>и среднего предпринимательства и организациям, образующим инфраструктуру поддержки</w:t>
      </w:r>
      <w:r w:rsidRPr="00AB1329">
        <w:rPr>
          <w:rFonts w:ascii="Times New Roman" w:hAnsi="Times New Roman" w:cs="Times New Roman"/>
          <w:b w:val="0"/>
          <w:sz w:val="28"/>
          <w:szCs w:val="28"/>
        </w:rPr>
        <w:t xml:space="preserve"> субъектов малого</w:t>
      </w:r>
      <w:r w:rsidR="00D95EDE">
        <w:rPr>
          <w:rFonts w:ascii="Times New Roman" w:hAnsi="Times New Roman" w:cs="Times New Roman"/>
          <w:b w:val="0"/>
          <w:sz w:val="28"/>
          <w:szCs w:val="28"/>
        </w:rPr>
        <w:t>,</w:t>
      </w:r>
      <w:r w:rsidRPr="00AB1329"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</w:t>
      </w:r>
      <w:r w:rsidR="00D95EDE">
        <w:rPr>
          <w:rFonts w:ascii="Times New Roman" w:hAnsi="Times New Roman" w:cs="Times New Roman"/>
          <w:b w:val="0"/>
          <w:sz w:val="28"/>
          <w:szCs w:val="28"/>
        </w:rPr>
        <w:t xml:space="preserve"> и самозанятым</w:t>
      </w:r>
      <w:r w:rsidR="009D0F16">
        <w:rPr>
          <w:rFonts w:ascii="Times New Roman" w:hAnsi="Times New Roman" w:cs="Times New Roman"/>
          <w:b w:val="0"/>
          <w:sz w:val="28"/>
          <w:szCs w:val="28"/>
        </w:rPr>
        <w:t xml:space="preserve"> гражданам</w:t>
      </w:r>
      <w:r w:rsidRPr="00AB132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E5C94" w:rsidRPr="002F706A" w:rsidRDefault="002E5C94" w:rsidP="002E5C94">
      <w:pPr>
        <w:widowControl w:val="0"/>
        <w:tabs>
          <w:tab w:val="num" w:pos="213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706A">
        <w:rPr>
          <w:sz w:val="28"/>
          <w:szCs w:val="28"/>
        </w:rPr>
        <w:t xml:space="preserve">При реализации </w:t>
      </w:r>
      <w:r w:rsidRPr="008E54E5">
        <w:rPr>
          <w:sz w:val="28"/>
          <w:szCs w:val="28"/>
        </w:rPr>
        <w:t>подпрограммы</w:t>
      </w:r>
      <w:r w:rsidRPr="00C709E1">
        <w:rPr>
          <w:color w:val="FF0000"/>
          <w:sz w:val="28"/>
          <w:szCs w:val="28"/>
        </w:rPr>
        <w:t xml:space="preserve"> </w:t>
      </w:r>
      <w:r w:rsidRPr="002F706A">
        <w:rPr>
          <w:sz w:val="28"/>
          <w:szCs w:val="28"/>
        </w:rPr>
        <w:t xml:space="preserve">особое внимание уделяется поддержке </w:t>
      </w:r>
      <w:r w:rsidRPr="000F4AC1">
        <w:rPr>
          <w:spacing w:val="-10"/>
          <w:sz w:val="28"/>
          <w:szCs w:val="28"/>
        </w:rPr>
        <w:t>социального предпринимательства, которое внесено в перечень приоритетных видов деятельности</w:t>
      </w:r>
      <w:r w:rsidRPr="002F706A">
        <w:rPr>
          <w:sz w:val="28"/>
          <w:szCs w:val="28"/>
        </w:rPr>
        <w:t xml:space="preserve"> при предоставлении субсидий на организацию предпринимательской деятельности. При наличии в штате организации работников-инвалидов соискателю начисляются дополнительные баллы.</w:t>
      </w:r>
    </w:p>
    <w:p w:rsidR="002E5C94" w:rsidRPr="002F706A" w:rsidRDefault="002E5C94" w:rsidP="002E5C94">
      <w:pPr>
        <w:pStyle w:val="a3"/>
        <w:widowControl w:val="0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AC1">
        <w:rPr>
          <w:rFonts w:ascii="Times New Roman" w:hAnsi="Times New Roman" w:cs="Times New Roman"/>
          <w:color w:val="000000"/>
          <w:spacing w:val="-12"/>
          <w:sz w:val="28"/>
          <w:szCs w:val="28"/>
        </w:rPr>
        <w:t>П</w:t>
      </w:r>
      <w:r w:rsidRPr="000F4AC1">
        <w:rPr>
          <w:rFonts w:ascii="Times New Roman" w:hAnsi="Times New Roman"/>
          <w:color w:val="000000"/>
          <w:spacing w:val="-12"/>
          <w:sz w:val="28"/>
          <w:szCs w:val="28"/>
        </w:rPr>
        <w:t xml:space="preserve">риоритетными видами деятельности </w:t>
      </w:r>
      <w:r w:rsidRPr="00C709E1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для </w:t>
      </w:r>
      <w:r w:rsidR="00C709E1" w:rsidRPr="00C709E1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МО </w:t>
      </w:r>
      <w:r w:rsidR="00C709E1" w:rsidRPr="00C709E1">
        <w:rPr>
          <w:rFonts w:ascii="Times New Roman" w:hAnsi="Times New Roman" w:cs="Times New Roman"/>
          <w:color w:val="auto"/>
          <w:sz w:val="28"/>
          <w:szCs w:val="28"/>
        </w:rPr>
        <w:t>«Муринское городское поселение»</w:t>
      </w:r>
      <w:r w:rsidRPr="00C709E1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являются:</w:t>
      </w:r>
      <w:r w:rsidRPr="00C709E1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производственная сфера, инновационная </w:t>
      </w:r>
      <w:r w:rsidRPr="002F706A">
        <w:rPr>
          <w:rFonts w:ascii="Times New Roman" w:hAnsi="Times New Roman"/>
          <w:color w:val="000000"/>
          <w:sz w:val="28"/>
          <w:szCs w:val="28"/>
        </w:rPr>
        <w:t xml:space="preserve">сфера, социально </w:t>
      </w:r>
      <w:r w:rsidR="00C709E1">
        <w:rPr>
          <w:rFonts w:ascii="Times New Roman" w:hAnsi="Times New Roman"/>
          <w:color w:val="000000"/>
          <w:sz w:val="28"/>
          <w:szCs w:val="28"/>
        </w:rPr>
        <w:t xml:space="preserve">значимые отрасли (образование, </w:t>
      </w:r>
      <w:r w:rsidRPr="002F706A">
        <w:rPr>
          <w:rFonts w:ascii="Times New Roman" w:hAnsi="Times New Roman"/>
          <w:color w:val="000000"/>
          <w:sz w:val="28"/>
          <w:szCs w:val="28"/>
        </w:rPr>
        <w:t>здравоохранение, физическая культура и спорт, социальное предпринимательство</w:t>
      </w:r>
      <w:r w:rsidRPr="002F706A">
        <w:rPr>
          <w:rStyle w:val="a7"/>
          <w:rFonts w:ascii="Times New Roman" w:hAnsi="Times New Roman"/>
          <w:color w:val="000000"/>
          <w:sz w:val="28"/>
          <w:szCs w:val="28"/>
        </w:rPr>
        <w:footnoteReference w:id="1"/>
      </w:r>
      <w:r w:rsidRPr="002F706A">
        <w:rPr>
          <w:rFonts w:ascii="Times New Roman" w:hAnsi="Times New Roman"/>
          <w:color w:val="000000"/>
          <w:sz w:val="28"/>
          <w:szCs w:val="28"/>
        </w:rPr>
        <w:t>), гостиничные услуги, общественное питание в учреждениях социальной сферы, туризма, жилищно-коммунального хозяйства, предоставления бытовых услуг населению (</w:t>
      </w:r>
      <w:r w:rsidRPr="002F706A">
        <w:rPr>
          <w:rFonts w:ascii="Times New Roman" w:hAnsi="Times New Roman"/>
          <w:i/>
          <w:color w:val="000000"/>
          <w:sz w:val="28"/>
          <w:szCs w:val="28"/>
        </w:rPr>
        <w:t>з</w:t>
      </w:r>
      <w:r w:rsidR="00C709E1">
        <w:rPr>
          <w:rFonts w:ascii="Times New Roman" w:hAnsi="Times New Roman"/>
          <w:i/>
          <w:color w:val="000000"/>
          <w:sz w:val="28"/>
          <w:szCs w:val="28"/>
        </w:rPr>
        <w:t>а исключением услуг по ремонту,</w:t>
      </w:r>
      <w:r w:rsidRPr="002F706A">
        <w:rPr>
          <w:rFonts w:ascii="Times New Roman" w:hAnsi="Times New Roman"/>
          <w:i/>
          <w:color w:val="000000"/>
          <w:sz w:val="28"/>
          <w:szCs w:val="28"/>
        </w:rPr>
        <w:t xml:space="preserve"> строительству жилья и других строений, оказываемых на территориях городских и сельских поселений Всеволожского муниципального района Ленинградской области, парикмахерских услуг, косметических услуг,</w:t>
      </w:r>
      <w:r w:rsidRPr="002F706A">
        <w:rPr>
          <w:rStyle w:val="blk"/>
          <w:rFonts w:ascii="Times New Roman" w:hAnsi="Times New Roman"/>
          <w:i/>
          <w:color w:val="000000"/>
          <w:sz w:val="28"/>
          <w:szCs w:val="28"/>
        </w:rPr>
        <w:t xml:space="preserve"> деятельности в области отдыха и развлечений</w:t>
      </w:r>
      <w:r w:rsidRPr="002F706A">
        <w:rPr>
          <w:rFonts w:ascii="Times New Roman" w:hAnsi="Times New Roman"/>
          <w:color w:val="000000"/>
          <w:sz w:val="28"/>
          <w:szCs w:val="28"/>
        </w:rPr>
        <w:t>), информационно-коммуникационных технологий, благоустройство территорий, молодежное предпринимательство **;</w:t>
      </w:r>
    </w:p>
    <w:p w:rsidR="002E5C94" w:rsidRPr="009F1780" w:rsidRDefault="002E5C94" w:rsidP="002E5C94">
      <w:pPr>
        <w:pStyle w:val="3"/>
        <w:spacing w:before="120" w:after="12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2" w:name="one-mark"/>
      <w:bookmarkEnd w:id="2"/>
      <w:r w:rsidRPr="009F1780">
        <w:rPr>
          <w:rFonts w:ascii="Times New Roman" w:hAnsi="Times New Roman" w:cs="Times New Roman"/>
          <w:i/>
          <w:sz w:val="28"/>
          <w:szCs w:val="28"/>
        </w:rPr>
        <w:t>4</w:t>
      </w:r>
      <w:r w:rsidRPr="009F1780">
        <w:rPr>
          <w:rFonts w:ascii="Times New Roman" w:hAnsi="Times New Roman" w:cs="Times New Roman"/>
          <w:sz w:val="28"/>
          <w:szCs w:val="28"/>
        </w:rPr>
        <w:t>.</w:t>
      </w:r>
      <w:r w:rsidRPr="009F17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178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Цели и задачи </w:t>
      </w:r>
      <w:r w:rsidR="00AB1329">
        <w:rPr>
          <w:rFonts w:ascii="Times New Roman" w:hAnsi="Times New Roman" w:cs="Times New Roman"/>
          <w:b w:val="0"/>
          <w:sz w:val="28"/>
          <w:szCs w:val="28"/>
          <w:u w:val="single"/>
        </w:rPr>
        <w:t>под</w:t>
      </w:r>
      <w:r w:rsidRPr="009F1780">
        <w:rPr>
          <w:rFonts w:ascii="Times New Roman" w:hAnsi="Times New Roman" w:cs="Times New Roman"/>
          <w:b w:val="0"/>
          <w:sz w:val="28"/>
          <w:szCs w:val="28"/>
          <w:u w:val="single"/>
        </w:rPr>
        <w:t>программы</w:t>
      </w:r>
    </w:p>
    <w:p w:rsidR="002E5C94" w:rsidRPr="002F706A" w:rsidRDefault="002E5C94" w:rsidP="002E5C9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06A">
        <w:rPr>
          <w:rFonts w:ascii="Times New Roman" w:hAnsi="Times New Roman" w:cs="Times New Roman"/>
          <w:color w:val="auto"/>
          <w:sz w:val="28"/>
          <w:szCs w:val="28"/>
        </w:rPr>
        <w:t xml:space="preserve">Целью настоящей </w:t>
      </w:r>
      <w:r w:rsidR="00AB1329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2F706A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является создание благоприятных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</w:t>
      </w:r>
      <w:r w:rsidRPr="00C709E1">
        <w:rPr>
          <w:rFonts w:ascii="Times New Roman" w:hAnsi="Times New Roman" w:cs="Times New Roman"/>
          <w:color w:val="auto"/>
          <w:sz w:val="28"/>
          <w:szCs w:val="28"/>
        </w:rPr>
        <w:t xml:space="preserve">МО </w:t>
      </w:r>
      <w:r w:rsidR="00C709E1" w:rsidRPr="00C709E1">
        <w:rPr>
          <w:rFonts w:ascii="Times New Roman" w:hAnsi="Times New Roman" w:cs="Times New Roman"/>
          <w:color w:val="auto"/>
          <w:sz w:val="28"/>
          <w:szCs w:val="28"/>
        </w:rPr>
        <w:t>«Муринское городское поселение»</w:t>
      </w:r>
      <w:r w:rsidR="008A68D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A68DC" w:rsidRPr="00C3794B">
        <w:rPr>
          <w:rFonts w:ascii="Times New Roman" w:hAnsi="Times New Roman" w:cs="Times New Roman"/>
          <w:color w:val="auto"/>
          <w:sz w:val="28"/>
          <w:szCs w:val="28"/>
        </w:rPr>
        <w:t>поддержка физических лиц</w:t>
      </w:r>
      <w:r w:rsidR="008A68D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8A68DC" w:rsidRPr="00C3794B">
        <w:rPr>
          <w:rFonts w:ascii="Times New Roman" w:hAnsi="Times New Roman" w:cs="Times New Roman"/>
          <w:color w:val="auto"/>
          <w:sz w:val="28"/>
          <w:szCs w:val="28"/>
        </w:rPr>
        <w:t>, применяющих специальный налоговый режим</w:t>
      </w:r>
      <w:r w:rsidRPr="00C709E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5C94" w:rsidRDefault="002E5C94" w:rsidP="002E5C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6A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обеспечить решение следующих задач:</w:t>
      </w:r>
    </w:p>
    <w:p w:rsidR="00A95B2A" w:rsidRPr="00A70F9D" w:rsidRDefault="00A95B2A" w:rsidP="00A95B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Pr="00A70F9D"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color w:val="auto"/>
          <w:sz w:val="28"/>
          <w:szCs w:val="28"/>
        </w:rPr>
        <w:t>и анализ</w:t>
      </w:r>
      <w:r w:rsidRPr="00A70F9D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субъектов малого и среднего предпринимательства и потребительского рынка поселения</w:t>
      </w:r>
      <w:r w:rsidR="00F11BE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A68DC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8A68DC" w:rsidRPr="00C379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68DC">
        <w:rPr>
          <w:rFonts w:ascii="Times New Roman" w:hAnsi="Times New Roman" w:cs="Times New Roman"/>
          <w:color w:val="auto"/>
          <w:sz w:val="28"/>
          <w:szCs w:val="28"/>
        </w:rPr>
        <w:lastRenderedPageBreak/>
        <w:t>том числе</w:t>
      </w:r>
      <w:r w:rsidR="008A68DC" w:rsidRPr="00C379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68DC"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</w:t>
      </w:r>
      <w:r w:rsidR="008A68DC" w:rsidRPr="00C3794B">
        <w:rPr>
          <w:rFonts w:ascii="Times New Roman" w:hAnsi="Times New Roman" w:cs="Times New Roman"/>
          <w:color w:val="auto"/>
          <w:sz w:val="28"/>
          <w:szCs w:val="28"/>
        </w:rPr>
        <w:t>физически</w:t>
      </w:r>
      <w:r w:rsidR="008A68DC">
        <w:rPr>
          <w:rFonts w:ascii="Times New Roman" w:hAnsi="Times New Roman" w:cs="Times New Roman"/>
          <w:color w:val="auto"/>
          <w:sz w:val="28"/>
          <w:szCs w:val="28"/>
        </w:rPr>
        <w:t>х лиц</w:t>
      </w:r>
      <w:r w:rsidR="008A68DC" w:rsidRPr="00C3794B">
        <w:rPr>
          <w:rFonts w:ascii="Times New Roman" w:hAnsi="Times New Roman" w:cs="Times New Roman"/>
          <w:color w:val="auto"/>
          <w:sz w:val="28"/>
          <w:szCs w:val="28"/>
        </w:rPr>
        <w:t>, применяющи</w:t>
      </w:r>
      <w:r w:rsidR="008A68DC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A68DC" w:rsidRPr="00C3794B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специальный налоговый режим</w:t>
      </w:r>
      <w:r w:rsidR="00F11BE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95B2A" w:rsidRPr="00D23301" w:rsidRDefault="00A95B2A" w:rsidP="00A95B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</w:t>
      </w:r>
      <w:r w:rsidRPr="00F43178">
        <w:rPr>
          <w:rFonts w:ascii="Times New Roman" w:hAnsi="Times New Roman"/>
          <w:color w:val="auto"/>
          <w:sz w:val="28"/>
          <w:szCs w:val="28"/>
        </w:rPr>
        <w:t>азвитие инфраструктуры поддержки предпринимательства с предоставлением адресной методической, информационной, консультати</w:t>
      </w:r>
      <w:r>
        <w:rPr>
          <w:rFonts w:ascii="Times New Roman" w:hAnsi="Times New Roman"/>
          <w:color w:val="auto"/>
          <w:sz w:val="28"/>
          <w:szCs w:val="28"/>
        </w:rPr>
        <w:t>вной поддержки;</w:t>
      </w:r>
    </w:p>
    <w:p w:rsidR="00A95B2A" w:rsidRPr="002F706A" w:rsidRDefault="00A95B2A" w:rsidP="00A95B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>развитие и повышение эффективности муниципальной инфраструктуры поддержки;</w:t>
      </w:r>
    </w:p>
    <w:p w:rsidR="00A95B2A" w:rsidRPr="002F706A" w:rsidRDefault="00A95B2A" w:rsidP="00A95B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>обеспе</w:t>
      </w:r>
      <w:r w:rsidR="008A68DC">
        <w:rPr>
          <w:rFonts w:ascii="Times New Roman" w:hAnsi="Times New Roman" w:cs="Times New Roman"/>
          <w:color w:val="000000"/>
          <w:sz w:val="28"/>
          <w:szCs w:val="28"/>
        </w:rPr>
        <w:t>чение доступа субъектов малого и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предпринимательства</w:t>
      </w:r>
      <w:r w:rsidR="008A68DC">
        <w:rPr>
          <w:rFonts w:ascii="Times New Roman" w:hAnsi="Times New Roman" w:cs="Times New Roman"/>
          <w:color w:val="000000"/>
          <w:sz w:val="28"/>
          <w:szCs w:val="28"/>
        </w:rPr>
        <w:t>, а также самозанятых</w:t>
      </w:r>
      <w:r w:rsidR="009D0F16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муниципальному имуществу;</w:t>
      </w:r>
    </w:p>
    <w:p w:rsidR="00A95B2A" w:rsidRPr="00F43178" w:rsidRDefault="00A95B2A" w:rsidP="00A95B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легализации «т</w:t>
      </w:r>
      <w:r>
        <w:rPr>
          <w:rFonts w:ascii="Times New Roman" w:hAnsi="Times New Roman" w:cs="Times New Roman"/>
          <w:color w:val="000000"/>
          <w:sz w:val="28"/>
          <w:szCs w:val="28"/>
        </w:rPr>
        <w:t>еневого сектора» малого бизнеса в поселении (уличная лоточная торговля), в виде формирования торговых мест нестационарных торговых объектов (далее – НТО) для продажи сезонных продуктов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68DC" w:rsidRPr="008A68DC" w:rsidRDefault="00A95B2A" w:rsidP="00A95B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>популяризация предпринимательской деятельности</w:t>
      </w:r>
      <w:r w:rsidR="008A68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5CA4" w:rsidRPr="008A68DC" w:rsidRDefault="008A68DC" w:rsidP="00A95B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68DC">
        <w:rPr>
          <w:rFonts w:ascii="Times New Roman" w:hAnsi="Times New Roman" w:cs="Times New Roman"/>
          <w:color w:val="auto"/>
          <w:sz w:val="28"/>
          <w:szCs w:val="28"/>
        </w:rPr>
        <w:t>увеличение численности физических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(самозанятых</w:t>
      </w:r>
      <w:r w:rsidR="009D0F16">
        <w:rPr>
          <w:rFonts w:ascii="Times New Roman" w:hAnsi="Times New Roman" w:cs="Times New Roman"/>
          <w:color w:val="auto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A68DC">
        <w:rPr>
          <w:rFonts w:ascii="Times New Roman" w:hAnsi="Times New Roman" w:cs="Times New Roman"/>
          <w:color w:val="auto"/>
          <w:sz w:val="28"/>
          <w:szCs w:val="28"/>
        </w:rPr>
        <w:t>, не являющихся индивидуальными предпринимателями, зарегистрированных в качестве налогоплательщиков со специальным налоговым режимом: «Налог на профессиональный доход»</w:t>
      </w:r>
      <w:r w:rsidR="00A95B2A" w:rsidRPr="008A68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5C94" w:rsidRPr="000F4AC1" w:rsidRDefault="002E5C94" w:rsidP="002E5C94">
      <w:pPr>
        <w:pStyle w:val="ConsPlusNormal"/>
        <w:spacing w:before="120" w:after="1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F1780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0F4AC1">
        <w:rPr>
          <w:rFonts w:ascii="Times New Roman" w:hAnsi="Times New Roman" w:cs="Times New Roman"/>
          <w:sz w:val="28"/>
          <w:szCs w:val="28"/>
        </w:rPr>
        <w:t xml:space="preserve"> </w:t>
      </w:r>
      <w:r w:rsidRPr="009F1780">
        <w:rPr>
          <w:rFonts w:ascii="Times New Roman" w:hAnsi="Times New Roman" w:cs="Times New Roman"/>
          <w:sz w:val="28"/>
          <w:szCs w:val="28"/>
          <w:u w:val="single"/>
        </w:rPr>
        <w:t xml:space="preserve">Основные мероприятия </w:t>
      </w:r>
      <w:r w:rsidR="00AB1329">
        <w:rPr>
          <w:rFonts w:ascii="Times New Roman" w:hAnsi="Times New Roman" w:cs="Times New Roman"/>
          <w:sz w:val="28"/>
          <w:szCs w:val="28"/>
          <w:u w:val="single"/>
        </w:rPr>
        <w:t>под</w:t>
      </w:r>
      <w:r w:rsidRPr="009F1780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2E5C94" w:rsidRPr="008E54E5" w:rsidRDefault="002E5C94" w:rsidP="002E5C94">
      <w:pPr>
        <w:pStyle w:val="ConsPlusNormal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F706A">
        <w:rPr>
          <w:rFonts w:ascii="Times New Roman" w:hAnsi="Times New Roman" w:cs="Times New Roman"/>
          <w:sz w:val="28"/>
          <w:szCs w:val="28"/>
        </w:rPr>
        <w:t>П</w:t>
      </w:r>
      <w:r w:rsidR="00B25CAC">
        <w:rPr>
          <w:rFonts w:ascii="Times New Roman" w:hAnsi="Times New Roman" w:cs="Times New Roman"/>
          <w:sz w:val="28"/>
          <w:szCs w:val="28"/>
        </w:rPr>
        <w:t>одп</w:t>
      </w:r>
      <w:r w:rsidRPr="002F706A">
        <w:rPr>
          <w:rFonts w:ascii="Times New Roman" w:hAnsi="Times New Roman" w:cs="Times New Roman"/>
          <w:sz w:val="28"/>
          <w:szCs w:val="28"/>
        </w:rPr>
        <w:t xml:space="preserve">рограмма включает </w:t>
      </w:r>
      <w:r w:rsidR="00CC1E4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F706A">
        <w:rPr>
          <w:rFonts w:ascii="Times New Roman" w:hAnsi="Times New Roman" w:cs="Times New Roman"/>
          <w:sz w:val="28"/>
          <w:szCs w:val="28"/>
        </w:rPr>
        <w:t>мероприяти</w:t>
      </w:r>
      <w:r w:rsidR="00CC1E40">
        <w:rPr>
          <w:rFonts w:ascii="Times New Roman" w:hAnsi="Times New Roman" w:cs="Times New Roman"/>
          <w:sz w:val="28"/>
          <w:szCs w:val="28"/>
        </w:rPr>
        <w:t xml:space="preserve">й, </w:t>
      </w:r>
      <w:r w:rsidR="00B25CAC"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Pr="008E54E5">
        <w:rPr>
          <w:rFonts w:ascii="Times New Roman" w:hAnsi="Times New Roman" w:cs="Times New Roman"/>
          <w:spacing w:val="-10"/>
          <w:sz w:val="28"/>
          <w:szCs w:val="28"/>
        </w:rPr>
        <w:t>роки и объемы финансирования</w:t>
      </w:r>
      <w:r w:rsidR="00B25CAC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Pr="008E54E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B25CAC">
        <w:rPr>
          <w:rFonts w:ascii="Times New Roman" w:hAnsi="Times New Roman" w:cs="Times New Roman"/>
          <w:spacing w:val="-10"/>
          <w:sz w:val="28"/>
          <w:szCs w:val="28"/>
        </w:rPr>
        <w:t>согласно приложению</w:t>
      </w:r>
      <w:r w:rsidRPr="008E54E5">
        <w:rPr>
          <w:rFonts w:ascii="Times New Roman" w:hAnsi="Times New Roman" w:cs="Times New Roman"/>
          <w:spacing w:val="-10"/>
          <w:sz w:val="28"/>
          <w:szCs w:val="28"/>
        </w:rPr>
        <w:t xml:space="preserve"> 1.</w:t>
      </w:r>
    </w:p>
    <w:p w:rsidR="002E5C94" w:rsidRPr="002F706A" w:rsidRDefault="002E5C94" w:rsidP="002E5C94">
      <w:pPr>
        <w:pStyle w:val="3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9F1780">
        <w:rPr>
          <w:rFonts w:ascii="Times New Roman" w:hAnsi="Times New Roman" w:cs="Times New Roman"/>
          <w:i/>
          <w:sz w:val="28"/>
          <w:szCs w:val="28"/>
        </w:rPr>
        <w:t>6.</w:t>
      </w:r>
      <w:r w:rsidRPr="000F4A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1780">
        <w:rPr>
          <w:rFonts w:ascii="Times New Roman" w:hAnsi="Times New Roman" w:cs="Times New Roman"/>
          <w:b w:val="0"/>
          <w:sz w:val="28"/>
          <w:szCs w:val="28"/>
          <w:u w:val="single"/>
        </w:rPr>
        <w:t>Целевые показатели (индикаторы</w:t>
      </w:r>
      <w:r w:rsidRPr="009F1780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E5C94" w:rsidRPr="002F706A" w:rsidRDefault="002E5C94" w:rsidP="002E5C94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06A">
        <w:rPr>
          <w:rFonts w:ascii="Times New Roman" w:hAnsi="Times New Roman" w:cs="Times New Roman"/>
          <w:color w:val="auto"/>
          <w:sz w:val="28"/>
          <w:szCs w:val="28"/>
        </w:rPr>
        <w:t>Целевым индикатором (показателями), характеризующим достижение ц</w:t>
      </w:r>
      <w:r w:rsidR="00D73C8F">
        <w:rPr>
          <w:rFonts w:ascii="Times New Roman" w:hAnsi="Times New Roman" w:cs="Times New Roman"/>
          <w:color w:val="auto"/>
          <w:sz w:val="28"/>
          <w:szCs w:val="28"/>
        </w:rPr>
        <w:t xml:space="preserve">елей и задач программы являются </w:t>
      </w:r>
      <w:r w:rsidR="00D73C8F"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</w:t>
      </w:r>
      <w:r w:rsidR="00D73C8F">
        <w:rPr>
          <w:rFonts w:ascii="Times New Roman" w:hAnsi="Times New Roman" w:cs="Times New Roman"/>
          <w:color w:val="000000"/>
          <w:sz w:val="28"/>
          <w:szCs w:val="28"/>
        </w:rPr>
        <w:t>достигнутые</w:t>
      </w:r>
      <w:r w:rsidR="00D73C8F"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C8F" w:rsidRPr="002F706A">
        <w:rPr>
          <w:rFonts w:ascii="Times New Roman" w:hAnsi="Times New Roman" w:cs="Times New Roman"/>
          <w:color w:val="auto"/>
          <w:sz w:val="28"/>
          <w:szCs w:val="28"/>
        </w:rPr>
        <w:t>за счет средств местного бюджета</w:t>
      </w:r>
      <w:r w:rsidR="00D73C8F"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 значени</w:t>
      </w:r>
      <w:r w:rsidR="00D73C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73C8F"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 целевых показателей (индикаторов)</w:t>
      </w:r>
      <w:r w:rsidR="00B25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C8F" w:rsidRPr="002F70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25CAC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="00D73C8F" w:rsidRPr="002F706A">
        <w:rPr>
          <w:rFonts w:ascii="Times New Roman" w:hAnsi="Times New Roman" w:cs="Times New Roman"/>
          <w:color w:val="000000"/>
          <w:sz w:val="28"/>
          <w:szCs w:val="28"/>
        </w:rPr>
        <w:t>рограммы и их плановых значений</w:t>
      </w:r>
      <w:r w:rsidR="00D73C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C94" w:rsidRPr="000F4AC1" w:rsidRDefault="002E5C94" w:rsidP="002E5C94">
      <w:pPr>
        <w:pStyle w:val="a3"/>
        <w:spacing w:before="120" w:after="120"/>
        <w:ind w:left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1780">
        <w:rPr>
          <w:rFonts w:ascii="Times New Roman" w:hAnsi="Times New Roman" w:cs="Times New Roman"/>
          <w:b/>
          <w:i/>
          <w:color w:val="auto"/>
          <w:sz w:val="28"/>
          <w:szCs w:val="28"/>
        </w:rPr>
        <w:t>7.</w:t>
      </w:r>
      <w:r w:rsidRPr="000F4A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178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Расчет эффективности реализации </w:t>
      </w:r>
      <w:r w:rsidR="00AB1329">
        <w:rPr>
          <w:rFonts w:ascii="Times New Roman" w:hAnsi="Times New Roman" w:cs="Times New Roman"/>
          <w:color w:val="auto"/>
          <w:sz w:val="28"/>
          <w:szCs w:val="28"/>
          <w:u w:val="single"/>
        </w:rPr>
        <w:t>под</w:t>
      </w:r>
      <w:r w:rsidRPr="009F1780">
        <w:rPr>
          <w:rFonts w:ascii="Times New Roman" w:hAnsi="Times New Roman" w:cs="Times New Roman"/>
          <w:color w:val="auto"/>
          <w:sz w:val="28"/>
          <w:szCs w:val="28"/>
          <w:u w:val="single"/>
        </w:rPr>
        <w:t>программы</w:t>
      </w:r>
    </w:p>
    <w:p w:rsidR="002E5C94" w:rsidRPr="002F706A" w:rsidRDefault="002E5C94" w:rsidP="002E5C94">
      <w:pPr>
        <w:pStyle w:val="a3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>Анализ эффективности реализации п</w:t>
      </w:r>
      <w:r w:rsidR="00B25CAC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>рограммы проводится на основе оценки:</w:t>
      </w:r>
    </w:p>
    <w:p w:rsidR="002E5C94" w:rsidRPr="002F706A" w:rsidRDefault="002E5C94" w:rsidP="002E5C94">
      <w:pPr>
        <w:pStyle w:val="a3"/>
        <w:numPr>
          <w:ilvl w:val="1"/>
          <w:numId w:val="1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>Степени достижения целей и решения задач муниципальной п</w:t>
      </w:r>
      <w:r w:rsidR="00B25CAC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>рограммы в целом путем сопоставления фактически достигнутых значений целевых показателей (индикаторов)</w:t>
      </w:r>
      <w:r w:rsidR="00B25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25CAC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>рограммы и их плановых значений, по формуле:</w:t>
      </w:r>
    </w:p>
    <w:p w:rsidR="002E5C94" w:rsidRPr="002F706A" w:rsidRDefault="002E5C94" w:rsidP="002E5C94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F70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 = З</w:t>
      </w:r>
      <w:r w:rsidRPr="002F70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 /З</w:t>
      </w:r>
      <w:r w:rsidRPr="002F70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 * 100% ,</w:t>
      </w:r>
    </w:p>
    <w:p w:rsidR="002E5C94" w:rsidRPr="002F706A" w:rsidRDefault="002E5C94" w:rsidP="002E5C94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2E5C94" w:rsidRPr="002F706A" w:rsidRDefault="002E5C94" w:rsidP="002E5C94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F70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д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F70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>степень достижения целей (решения задач);</w:t>
      </w:r>
    </w:p>
    <w:p w:rsidR="002E5C94" w:rsidRPr="002F706A" w:rsidRDefault="002E5C94" w:rsidP="002E5C94">
      <w:pPr>
        <w:pStyle w:val="a3"/>
        <w:tabs>
          <w:tab w:val="left" w:pos="40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F70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фактическое значение целевого показателя (индикатора) муниципальной п</w:t>
      </w:r>
      <w:r w:rsidR="00B25CAC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>рограммы;</w:t>
      </w:r>
    </w:p>
    <w:p w:rsidR="002E5C94" w:rsidRPr="002F706A" w:rsidRDefault="002E5C94" w:rsidP="002E5C94">
      <w:pPr>
        <w:pStyle w:val="a3"/>
        <w:tabs>
          <w:tab w:val="left" w:pos="40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</w:t>
      </w:r>
      <w:r w:rsidRPr="002F70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целевого показателя (индикатора) муниципальной п</w:t>
      </w:r>
      <w:r w:rsidR="00B25CAC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>рограммы (для целевых показателей (индикаторов), желаемой тенденцией развития которых является рост значений).</w:t>
      </w:r>
    </w:p>
    <w:p w:rsidR="002E5C94" w:rsidRPr="002F706A" w:rsidRDefault="002E5C94" w:rsidP="002E5C94">
      <w:pPr>
        <w:pStyle w:val="a3"/>
        <w:numPr>
          <w:ilvl w:val="1"/>
          <w:numId w:val="1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AC1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Степени соответствия запланированному уровню затрат и эффективности использования средств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и иных источников ресурсного обеспечения муниципальной п</w:t>
      </w:r>
      <w:r w:rsidR="00B25CAC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>рограммы путем сопоставления фактических и плановых объемов финансирования п</w:t>
      </w:r>
      <w:r w:rsidR="00B25CAC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>рограммы по формуле:</w:t>
      </w:r>
    </w:p>
    <w:p w:rsidR="002E5C94" w:rsidRPr="002F706A" w:rsidRDefault="002E5C94" w:rsidP="002E5C94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F70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 = Ф</w:t>
      </w:r>
      <w:r w:rsidRPr="002F70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 / Ф</w:t>
      </w:r>
      <w:r w:rsidRPr="002F70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 * 100%,</w:t>
      </w:r>
    </w:p>
    <w:p w:rsidR="002E5C94" w:rsidRPr="002F706A" w:rsidRDefault="002E5C94" w:rsidP="002E5C94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2E5C94" w:rsidRPr="002F706A" w:rsidRDefault="002E5C94" w:rsidP="002E5C94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F70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ф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финансирования реализации основных мероприятий муниципальной </w:t>
      </w:r>
      <w:r w:rsidR="00B25CAC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5C94" w:rsidRPr="002F706A" w:rsidRDefault="002E5C94" w:rsidP="002E5C94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2F70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фактический объем финансовых ресурсов, направленный на реализацию мероприятий муниципальной п</w:t>
      </w:r>
      <w:r w:rsidR="00B25CAC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>рограммы;</w:t>
      </w:r>
    </w:p>
    <w:p w:rsidR="002E5C94" w:rsidRPr="002F706A" w:rsidRDefault="002E5C94" w:rsidP="002E5C94">
      <w:pPr>
        <w:pStyle w:val="a3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2F70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-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объем финансовых ресурсов на реализацию муниципальной п</w:t>
      </w:r>
      <w:r w:rsidR="00B25CAC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>рограммы на соответствующий отчетный период.</w:t>
      </w:r>
    </w:p>
    <w:p w:rsidR="002E5C94" w:rsidRPr="002F706A" w:rsidRDefault="002E5C94" w:rsidP="002E5C94">
      <w:pPr>
        <w:pStyle w:val="a3"/>
        <w:numPr>
          <w:ilvl w:val="1"/>
          <w:numId w:val="1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06A">
        <w:rPr>
          <w:rFonts w:ascii="Times New Roman" w:hAnsi="Times New Roman" w:cs="Times New Roman"/>
          <w:color w:val="000000"/>
          <w:sz w:val="28"/>
          <w:szCs w:val="28"/>
        </w:rPr>
        <w:t>Степени реализации мероп</w:t>
      </w:r>
      <w:r w:rsidR="00206D33">
        <w:rPr>
          <w:rFonts w:ascii="Times New Roman" w:hAnsi="Times New Roman" w:cs="Times New Roman"/>
          <w:color w:val="000000"/>
          <w:sz w:val="28"/>
          <w:szCs w:val="28"/>
        </w:rPr>
        <w:t>риятий муниципальной п</w:t>
      </w:r>
      <w:r w:rsidR="00B25CAC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="00206D33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(достижения ожидаемых непосредственных результатов их реализации) на </w:t>
      </w:r>
      <w:r w:rsidRPr="0035363A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основе сопоставления ожидаемых и фактически полученных непосредственных результатов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основных мероприятий п</w:t>
      </w:r>
      <w:r w:rsidR="00B25CAC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>рограммы по годам на основе ежегодных планов реализации муниципальной п</w:t>
      </w:r>
      <w:r w:rsidR="00B25CAC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2F706A">
        <w:rPr>
          <w:rFonts w:ascii="Times New Roman" w:hAnsi="Times New Roman" w:cs="Times New Roman"/>
          <w:color w:val="000000"/>
          <w:sz w:val="28"/>
          <w:szCs w:val="28"/>
        </w:rPr>
        <w:t>рограммы.</w:t>
      </w:r>
    </w:p>
    <w:p w:rsidR="002E5C94" w:rsidRPr="002F706A" w:rsidRDefault="002E5C94" w:rsidP="002E5C94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2F706A">
        <w:rPr>
          <w:sz w:val="28"/>
          <w:szCs w:val="28"/>
        </w:rPr>
        <w:t>До начала очередного года реализации муниципальной п</w:t>
      </w:r>
      <w:r w:rsidR="00B25CAC">
        <w:rPr>
          <w:sz w:val="28"/>
          <w:szCs w:val="28"/>
        </w:rPr>
        <w:t>одп</w:t>
      </w:r>
      <w:r w:rsidRPr="002F706A">
        <w:rPr>
          <w:sz w:val="28"/>
          <w:szCs w:val="28"/>
        </w:rPr>
        <w:t xml:space="preserve">рограммы ответственный исполнитель по каждому целевому показателю (индикатору) </w:t>
      </w:r>
      <w:r w:rsidRPr="0035363A">
        <w:rPr>
          <w:spacing w:val="-8"/>
          <w:sz w:val="28"/>
          <w:szCs w:val="28"/>
        </w:rPr>
        <w:t>п</w:t>
      </w:r>
      <w:r w:rsidR="00B25CAC">
        <w:rPr>
          <w:spacing w:val="-8"/>
          <w:sz w:val="28"/>
          <w:szCs w:val="28"/>
        </w:rPr>
        <w:t>одп</w:t>
      </w:r>
      <w:r w:rsidRPr="0035363A">
        <w:rPr>
          <w:spacing w:val="-8"/>
          <w:sz w:val="28"/>
          <w:szCs w:val="28"/>
        </w:rPr>
        <w:t>рограммы определяет интервалы значений целевого показателя (индикатора), при которых реализация</w:t>
      </w:r>
      <w:r w:rsidRPr="002F706A">
        <w:rPr>
          <w:sz w:val="28"/>
          <w:szCs w:val="28"/>
        </w:rPr>
        <w:t xml:space="preserve"> муниципальной п</w:t>
      </w:r>
      <w:r w:rsidR="00B25CAC">
        <w:rPr>
          <w:sz w:val="28"/>
          <w:szCs w:val="28"/>
        </w:rPr>
        <w:t>одп</w:t>
      </w:r>
      <w:r w:rsidRPr="002F706A">
        <w:rPr>
          <w:sz w:val="28"/>
          <w:szCs w:val="28"/>
        </w:rPr>
        <w:t>рограммы характеризуется:</w:t>
      </w:r>
    </w:p>
    <w:p w:rsidR="002E5C94" w:rsidRPr="002F706A" w:rsidRDefault="002E5C94" w:rsidP="002E5C94">
      <w:pPr>
        <w:tabs>
          <w:tab w:val="left" w:pos="9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06A">
        <w:rPr>
          <w:sz w:val="28"/>
          <w:szCs w:val="28"/>
        </w:rPr>
        <w:t>высоким уровнем эффективности;</w:t>
      </w:r>
    </w:p>
    <w:p w:rsidR="002E5C94" w:rsidRPr="002F706A" w:rsidRDefault="002E5C94" w:rsidP="002E5C94">
      <w:pPr>
        <w:tabs>
          <w:tab w:val="left" w:pos="9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06A">
        <w:rPr>
          <w:sz w:val="28"/>
          <w:szCs w:val="28"/>
        </w:rPr>
        <w:t>удовлетворительным уровнем эффективности;</w:t>
      </w:r>
    </w:p>
    <w:p w:rsidR="002E5C94" w:rsidRPr="002F706A" w:rsidRDefault="002E5C94" w:rsidP="002E5C94">
      <w:pPr>
        <w:tabs>
          <w:tab w:val="left" w:pos="9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06A">
        <w:rPr>
          <w:sz w:val="28"/>
          <w:szCs w:val="28"/>
        </w:rPr>
        <w:t>неудовлетворительным уровнем эффективности.</w:t>
      </w:r>
    </w:p>
    <w:p w:rsidR="002E5C94" w:rsidRPr="002F706A" w:rsidRDefault="002E5C94" w:rsidP="002E5C94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2F706A">
        <w:rPr>
          <w:sz w:val="28"/>
          <w:szCs w:val="28"/>
        </w:rPr>
        <w:t xml:space="preserve">Нижняя граница интервала значений показателя (индикатора) для </w:t>
      </w:r>
      <w:r w:rsidRPr="0035363A">
        <w:rPr>
          <w:spacing w:val="-10"/>
          <w:sz w:val="28"/>
          <w:szCs w:val="28"/>
        </w:rPr>
        <w:t>целей отнесения муниципальной п</w:t>
      </w:r>
      <w:r w:rsidR="00B25CAC">
        <w:rPr>
          <w:spacing w:val="-10"/>
          <w:sz w:val="28"/>
          <w:szCs w:val="28"/>
        </w:rPr>
        <w:t>одп</w:t>
      </w:r>
      <w:r w:rsidRPr="0035363A">
        <w:rPr>
          <w:spacing w:val="-10"/>
          <w:sz w:val="28"/>
          <w:szCs w:val="28"/>
        </w:rPr>
        <w:t>рограммы к высокому уровню эффективности определяется значением</w:t>
      </w:r>
      <w:r w:rsidRPr="002F706A">
        <w:rPr>
          <w:sz w:val="28"/>
          <w:szCs w:val="28"/>
        </w:rPr>
        <w:t>, соответствующим 95-процентному плановому приросту целевого показателя (индикатора) на соответствующий год; нижняя граница интервала значений показателя для целей отнесения муниципальной п</w:t>
      </w:r>
      <w:r w:rsidR="00B25CAC">
        <w:rPr>
          <w:sz w:val="28"/>
          <w:szCs w:val="28"/>
        </w:rPr>
        <w:t>одп</w:t>
      </w:r>
      <w:r w:rsidRPr="002F706A">
        <w:rPr>
          <w:sz w:val="28"/>
          <w:szCs w:val="28"/>
        </w:rPr>
        <w:t>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</w:p>
    <w:p w:rsidR="002E5C94" w:rsidRPr="002F706A" w:rsidRDefault="002E5C94" w:rsidP="002E5C94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2F706A">
        <w:rPr>
          <w:sz w:val="28"/>
          <w:szCs w:val="28"/>
        </w:rPr>
        <w:t>Муниципальная п</w:t>
      </w:r>
      <w:r w:rsidR="00B25CAC">
        <w:rPr>
          <w:sz w:val="28"/>
          <w:szCs w:val="28"/>
        </w:rPr>
        <w:t>одп</w:t>
      </w:r>
      <w:r w:rsidRPr="002F706A">
        <w:rPr>
          <w:sz w:val="28"/>
          <w:szCs w:val="28"/>
        </w:rPr>
        <w:t>рограмма считается реализованной с высоким уровнем эффективности, если:</w:t>
      </w:r>
    </w:p>
    <w:p w:rsidR="002E5C94" w:rsidRPr="002F706A" w:rsidRDefault="002E5C94" w:rsidP="002E5C94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06A">
        <w:rPr>
          <w:sz w:val="28"/>
          <w:szCs w:val="28"/>
        </w:rPr>
        <w:t>значения 95% и более пока</w:t>
      </w:r>
      <w:r w:rsidR="00206D33">
        <w:rPr>
          <w:sz w:val="28"/>
          <w:szCs w:val="28"/>
        </w:rPr>
        <w:t>зателей муниципальной п</w:t>
      </w:r>
      <w:r w:rsidR="00B25CAC">
        <w:rPr>
          <w:sz w:val="28"/>
          <w:szCs w:val="28"/>
        </w:rPr>
        <w:t>одп</w:t>
      </w:r>
      <w:r w:rsidR="00206D33">
        <w:rPr>
          <w:sz w:val="28"/>
          <w:szCs w:val="28"/>
        </w:rPr>
        <w:t>рограммы</w:t>
      </w:r>
      <w:r w:rsidRPr="002F706A">
        <w:rPr>
          <w:sz w:val="28"/>
          <w:szCs w:val="28"/>
        </w:rPr>
        <w:t xml:space="preserve"> соответствуют установленным интервалам значений для целей отнесения п</w:t>
      </w:r>
      <w:r w:rsidR="00B25CAC">
        <w:rPr>
          <w:sz w:val="28"/>
          <w:szCs w:val="28"/>
        </w:rPr>
        <w:t>одп</w:t>
      </w:r>
      <w:r w:rsidRPr="002F706A">
        <w:rPr>
          <w:sz w:val="28"/>
          <w:szCs w:val="28"/>
        </w:rPr>
        <w:t>рограммы к высокому уровню эффективности;</w:t>
      </w:r>
    </w:p>
    <w:p w:rsidR="002E5C94" w:rsidRPr="002F706A" w:rsidRDefault="002E5C94" w:rsidP="002E5C94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63A">
        <w:rPr>
          <w:spacing w:val="-14"/>
          <w:sz w:val="28"/>
          <w:szCs w:val="28"/>
        </w:rPr>
        <w:t>уровень финансирования реализации основных мероприятий муниципальной п</w:t>
      </w:r>
      <w:r w:rsidR="00B25CAC">
        <w:rPr>
          <w:spacing w:val="-14"/>
          <w:sz w:val="28"/>
          <w:szCs w:val="28"/>
        </w:rPr>
        <w:t>одп</w:t>
      </w:r>
      <w:r w:rsidRPr="0035363A">
        <w:rPr>
          <w:spacing w:val="-14"/>
          <w:sz w:val="28"/>
          <w:szCs w:val="28"/>
        </w:rPr>
        <w:t>рограммы (</w:t>
      </w:r>
      <w:r>
        <w:rPr>
          <w:noProof/>
          <w:spacing w:val="-14"/>
          <w:sz w:val="28"/>
          <w:szCs w:val="28"/>
        </w:rPr>
        <w:drawing>
          <wp:inline distT="0" distB="0" distL="0" distR="0" wp14:anchorId="03EBBE7A" wp14:editId="05F6F0A4">
            <wp:extent cx="200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63A">
        <w:rPr>
          <w:spacing w:val="-14"/>
          <w:sz w:val="28"/>
          <w:szCs w:val="28"/>
        </w:rPr>
        <w:t>) составил</w:t>
      </w:r>
      <w:r w:rsidRPr="002F706A">
        <w:rPr>
          <w:sz w:val="28"/>
          <w:szCs w:val="28"/>
        </w:rPr>
        <w:t xml:space="preserve"> не менее 95%;</w:t>
      </w:r>
    </w:p>
    <w:p w:rsidR="002E5C94" w:rsidRPr="002F706A" w:rsidRDefault="002E5C94" w:rsidP="002E5C94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F706A">
        <w:rPr>
          <w:sz w:val="28"/>
          <w:szCs w:val="28"/>
        </w:rPr>
        <w:t>не менее 95% мероприятий, запланированных на отчетный год, выполнены в полном объеме.</w:t>
      </w:r>
    </w:p>
    <w:p w:rsidR="002E5C94" w:rsidRPr="002F706A" w:rsidRDefault="002E5C94" w:rsidP="002E5C94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35363A">
        <w:rPr>
          <w:spacing w:val="-10"/>
          <w:sz w:val="28"/>
          <w:szCs w:val="28"/>
        </w:rPr>
        <w:t>Муниципальная п</w:t>
      </w:r>
      <w:r w:rsidR="00B25CAC">
        <w:rPr>
          <w:spacing w:val="-10"/>
          <w:sz w:val="28"/>
          <w:szCs w:val="28"/>
        </w:rPr>
        <w:t>одп</w:t>
      </w:r>
      <w:r w:rsidRPr="0035363A">
        <w:rPr>
          <w:spacing w:val="-10"/>
          <w:sz w:val="28"/>
          <w:szCs w:val="28"/>
        </w:rPr>
        <w:t>рограмма считается реализуемой с удовлетворительным уровнем</w:t>
      </w:r>
      <w:r w:rsidRPr="002F706A">
        <w:rPr>
          <w:sz w:val="28"/>
          <w:szCs w:val="28"/>
        </w:rPr>
        <w:t xml:space="preserve"> эффективности, если:</w:t>
      </w:r>
    </w:p>
    <w:p w:rsidR="002E5C94" w:rsidRPr="002F706A" w:rsidRDefault="002E5C94" w:rsidP="002E5C94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06A">
        <w:rPr>
          <w:sz w:val="28"/>
          <w:szCs w:val="28"/>
        </w:rPr>
        <w:t>значения 80% и более показателей муниципальной п</w:t>
      </w:r>
      <w:r w:rsidR="00B25CAC">
        <w:rPr>
          <w:sz w:val="28"/>
          <w:szCs w:val="28"/>
        </w:rPr>
        <w:t>одп</w:t>
      </w:r>
      <w:r w:rsidRPr="002F706A">
        <w:rPr>
          <w:sz w:val="28"/>
          <w:szCs w:val="28"/>
        </w:rPr>
        <w:t>рограммы соответствуют установленным интервалам значений для целей отнесения муниципальной п</w:t>
      </w:r>
      <w:r w:rsidR="00B25CAC">
        <w:rPr>
          <w:sz w:val="28"/>
          <w:szCs w:val="28"/>
        </w:rPr>
        <w:t>одп</w:t>
      </w:r>
      <w:r w:rsidRPr="002F706A">
        <w:rPr>
          <w:sz w:val="28"/>
          <w:szCs w:val="28"/>
        </w:rPr>
        <w:t>рограммы к высокому уровню эффективности;</w:t>
      </w:r>
    </w:p>
    <w:p w:rsidR="002E5C94" w:rsidRPr="002F706A" w:rsidRDefault="002E5C94" w:rsidP="002E5C94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63A">
        <w:rPr>
          <w:spacing w:val="-14"/>
          <w:sz w:val="28"/>
          <w:szCs w:val="28"/>
        </w:rPr>
        <w:t>уровень финансирования реализации основных мероприятий муниципальной п</w:t>
      </w:r>
      <w:r w:rsidR="00B25CAC">
        <w:rPr>
          <w:spacing w:val="-14"/>
          <w:sz w:val="28"/>
          <w:szCs w:val="28"/>
        </w:rPr>
        <w:t>одп</w:t>
      </w:r>
      <w:r w:rsidRPr="0035363A">
        <w:rPr>
          <w:spacing w:val="-14"/>
          <w:sz w:val="28"/>
          <w:szCs w:val="28"/>
        </w:rPr>
        <w:t>рограммы (</w:t>
      </w:r>
      <w:r>
        <w:rPr>
          <w:noProof/>
          <w:spacing w:val="-14"/>
          <w:sz w:val="28"/>
          <w:szCs w:val="28"/>
        </w:rPr>
        <w:drawing>
          <wp:inline distT="0" distB="0" distL="0" distR="0" wp14:anchorId="57D411CC" wp14:editId="7DBB97BF">
            <wp:extent cx="200025" cy="219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63A">
        <w:rPr>
          <w:spacing w:val="-14"/>
          <w:sz w:val="28"/>
          <w:szCs w:val="28"/>
        </w:rPr>
        <w:t>) состави</w:t>
      </w:r>
      <w:r w:rsidRPr="002F706A">
        <w:rPr>
          <w:sz w:val="28"/>
          <w:szCs w:val="28"/>
        </w:rPr>
        <w:t>л не менее 70%;</w:t>
      </w:r>
    </w:p>
    <w:p w:rsidR="002E5C94" w:rsidRPr="002F706A" w:rsidRDefault="002E5C94" w:rsidP="002E5C94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06A">
        <w:rPr>
          <w:sz w:val="28"/>
          <w:szCs w:val="28"/>
        </w:rPr>
        <w:t>не менее 80% мероприятий, запланированных на отчетный год, выполнены в полном объеме.</w:t>
      </w:r>
    </w:p>
    <w:p w:rsidR="002E5C94" w:rsidRDefault="002E5C94" w:rsidP="00B92AE2">
      <w:pPr>
        <w:ind w:firstLine="708"/>
        <w:jc w:val="both"/>
      </w:pPr>
      <w:r w:rsidRPr="002F706A">
        <w:rPr>
          <w:sz w:val="28"/>
          <w:szCs w:val="28"/>
        </w:rPr>
        <w:t>Если реализация муниципальной п</w:t>
      </w:r>
      <w:r w:rsidR="00B25CAC">
        <w:rPr>
          <w:sz w:val="28"/>
          <w:szCs w:val="28"/>
        </w:rPr>
        <w:t>одп</w:t>
      </w:r>
      <w:r w:rsidRPr="002F706A">
        <w:rPr>
          <w:sz w:val="28"/>
          <w:szCs w:val="28"/>
        </w:rPr>
        <w:t>рограммы не отвечает приведенным выше критериям, уровень эффективности ее реализации признается неудовлетворите</w:t>
      </w:r>
      <w:r w:rsidRPr="0035363A">
        <w:rPr>
          <w:sz w:val="28"/>
          <w:szCs w:val="28"/>
        </w:rPr>
        <w:t>льным</w:t>
      </w:r>
      <w:r w:rsidRPr="00E74368">
        <w:t>.</w:t>
      </w:r>
    </w:p>
    <w:p w:rsidR="00C36498" w:rsidRDefault="00C36498" w:rsidP="00B92AE2">
      <w:pPr>
        <w:ind w:firstLine="708"/>
        <w:jc w:val="both"/>
      </w:pPr>
    </w:p>
    <w:p w:rsidR="00C36498" w:rsidRDefault="00C36498" w:rsidP="00B92AE2">
      <w:pPr>
        <w:ind w:firstLine="708"/>
        <w:jc w:val="both"/>
      </w:pPr>
    </w:p>
    <w:p w:rsidR="00C36498" w:rsidRDefault="00C36498" w:rsidP="00B92AE2">
      <w:pPr>
        <w:ind w:firstLine="708"/>
        <w:jc w:val="both"/>
      </w:pPr>
    </w:p>
    <w:p w:rsidR="00C36498" w:rsidRDefault="00C36498" w:rsidP="00B92AE2">
      <w:pPr>
        <w:ind w:firstLine="708"/>
        <w:jc w:val="both"/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C36498" w:rsidRDefault="00C36498" w:rsidP="00B92AE2">
      <w:pPr>
        <w:ind w:firstLine="708"/>
        <w:jc w:val="both"/>
        <w:rPr>
          <w:sz w:val="28"/>
          <w:szCs w:val="28"/>
        </w:rPr>
      </w:pPr>
    </w:p>
    <w:p w:rsidR="00256B63" w:rsidRDefault="00256B63" w:rsidP="00B92AE2">
      <w:pPr>
        <w:ind w:firstLine="708"/>
        <w:jc w:val="both"/>
        <w:rPr>
          <w:sz w:val="28"/>
          <w:szCs w:val="28"/>
        </w:rPr>
        <w:sectPr w:rsidR="00256B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6B63" w:rsidRPr="0035363A" w:rsidRDefault="00256B63" w:rsidP="00256B6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363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 к подпрограмме</w:t>
      </w:r>
    </w:p>
    <w:p w:rsidR="00256B63" w:rsidRPr="00241116" w:rsidRDefault="00256B63" w:rsidP="00256B63">
      <w:pPr>
        <w:jc w:val="center"/>
        <w:rPr>
          <w:b/>
          <w:sz w:val="26"/>
          <w:szCs w:val="26"/>
        </w:rPr>
      </w:pPr>
      <w:r w:rsidRPr="00241116">
        <w:rPr>
          <w:b/>
          <w:sz w:val="26"/>
          <w:szCs w:val="26"/>
        </w:rPr>
        <w:t>Перечень программных мероприятий</w:t>
      </w:r>
    </w:p>
    <w:p w:rsidR="00256B63" w:rsidRPr="00241116" w:rsidRDefault="00256B63" w:rsidP="00256B63">
      <w:pPr>
        <w:jc w:val="center"/>
        <w:rPr>
          <w:b/>
          <w:color w:val="000000" w:themeColor="text1"/>
          <w:sz w:val="26"/>
          <w:szCs w:val="26"/>
        </w:rPr>
      </w:pPr>
      <w:r w:rsidRPr="00241116">
        <w:rPr>
          <w:b/>
          <w:color w:val="000000" w:themeColor="text1"/>
          <w:sz w:val="26"/>
          <w:szCs w:val="26"/>
        </w:rPr>
        <w:t xml:space="preserve">подпрограммы </w:t>
      </w:r>
      <w:r w:rsidRPr="00241116">
        <w:rPr>
          <w:b/>
          <w:color w:val="000000"/>
          <w:sz w:val="26"/>
          <w:szCs w:val="26"/>
        </w:rPr>
        <w:t xml:space="preserve">«Развитие малого и среднего предпринимательства на территории муниципального образования </w:t>
      </w:r>
      <w:r w:rsidRPr="00241116">
        <w:rPr>
          <w:b/>
          <w:sz w:val="26"/>
          <w:szCs w:val="26"/>
        </w:rPr>
        <w:t>«Муринское городское поселение» Всеволожского муниципального района Ленинградской области»</w:t>
      </w:r>
    </w:p>
    <w:p w:rsidR="00256B63" w:rsidRPr="00241116" w:rsidRDefault="00256B63" w:rsidP="00256B63">
      <w:pPr>
        <w:jc w:val="center"/>
        <w:rPr>
          <w:b/>
          <w:sz w:val="26"/>
          <w:szCs w:val="26"/>
        </w:rPr>
      </w:pPr>
      <w:r w:rsidRPr="00241116">
        <w:rPr>
          <w:b/>
          <w:sz w:val="26"/>
          <w:szCs w:val="26"/>
        </w:rPr>
        <w:t>муниципальной программы ««Управление муниципальным имуществом, финансами и муниципальной службой муниципального образования «Муринское городское поселение Всеволожского муниципального района Ленинградской области на 2021-2023гг.»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614"/>
        <w:gridCol w:w="2366"/>
        <w:gridCol w:w="1657"/>
        <w:gridCol w:w="952"/>
        <w:gridCol w:w="1762"/>
        <w:gridCol w:w="718"/>
        <w:gridCol w:w="655"/>
        <w:gridCol w:w="702"/>
        <w:gridCol w:w="667"/>
        <w:gridCol w:w="617"/>
        <w:gridCol w:w="731"/>
        <w:gridCol w:w="616"/>
      </w:tblGrid>
      <w:tr w:rsidR="00256B63" w:rsidRPr="00643321" w:rsidTr="00641C76">
        <w:trPr>
          <w:trHeight w:val="590"/>
        </w:trPr>
        <w:tc>
          <w:tcPr>
            <w:tcW w:w="173" w:type="pct"/>
            <w:vMerge w:val="restart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98" w:type="pct"/>
            <w:vMerge w:val="restart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813" w:type="pct"/>
            <w:vMerge w:val="restart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Целевые показатели (индикаторы) реализации</w:t>
            </w:r>
          </w:p>
        </w:tc>
        <w:tc>
          <w:tcPr>
            <w:tcW w:w="569" w:type="pct"/>
            <w:vMerge w:val="restart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7" w:type="pct"/>
            <w:vMerge w:val="restart"/>
          </w:tcPr>
          <w:p w:rsidR="00256B63" w:rsidRPr="00643321" w:rsidRDefault="00256B63" w:rsidP="00641C76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Срок исполне</w:t>
            </w:r>
          </w:p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605" w:type="pct"/>
            <w:vMerge w:val="restart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Источники финансирования</w:t>
            </w:r>
          </w:p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(федеральный/</w:t>
            </w:r>
          </w:p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региональный/</w:t>
            </w:r>
          </w:p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местный бюджет/</w:t>
            </w:r>
          </w:p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внебюджетные</w:t>
            </w:r>
          </w:p>
        </w:tc>
        <w:tc>
          <w:tcPr>
            <w:tcW w:w="942" w:type="pct"/>
            <w:gridSpan w:val="4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674" w:type="pct"/>
            <w:gridSpan w:val="3"/>
            <w:vMerge w:val="restart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Значения целевых показателей (индикаторов) по годам</w:t>
            </w:r>
          </w:p>
        </w:tc>
      </w:tr>
      <w:tr w:rsidR="00256B63" w:rsidRPr="00643321" w:rsidTr="00641C76">
        <w:trPr>
          <w:trHeight w:val="344"/>
        </w:trPr>
        <w:tc>
          <w:tcPr>
            <w:tcW w:w="173" w:type="pct"/>
            <w:vMerge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  <w:vMerge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" w:type="pct"/>
            <w:vMerge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  <w:vMerge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vMerge w:val="restart"/>
          </w:tcPr>
          <w:p w:rsidR="00256B63" w:rsidRPr="00643321" w:rsidRDefault="00256B63" w:rsidP="00641C76">
            <w:pPr>
              <w:spacing w:line="200" w:lineRule="exact"/>
              <w:ind w:right="-108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95" w:type="pct"/>
            <w:gridSpan w:val="3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674" w:type="pct"/>
            <w:gridSpan w:val="3"/>
            <w:vMerge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256B63" w:rsidRPr="00643321" w:rsidTr="00641C76">
        <w:trPr>
          <w:trHeight w:val="1607"/>
        </w:trPr>
        <w:tc>
          <w:tcPr>
            <w:tcW w:w="173" w:type="pct"/>
            <w:vMerge/>
            <w:tcBorders>
              <w:bottom w:val="single" w:sz="4" w:space="0" w:color="auto"/>
            </w:tcBorders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bottom w:val="single" w:sz="4" w:space="0" w:color="auto"/>
            </w:tcBorders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bottom w:val="single" w:sz="4" w:space="0" w:color="auto"/>
            </w:tcBorders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256B63" w:rsidRPr="00D75B88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256B63" w:rsidRPr="00643321" w:rsidRDefault="00256B63" w:rsidP="00641C76">
            <w:pPr>
              <w:spacing w:line="200" w:lineRule="exact"/>
              <w:ind w:left="-108" w:right="-178"/>
              <w:jc w:val="center"/>
              <w:rPr>
                <w:b/>
                <w:sz w:val="20"/>
                <w:szCs w:val="20"/>
                <w:highlight w:val="yellow"/>
              </w:rPr>
            </w:pPr>
            <w:r w:rsidRPr="0064332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256B63" w:rsidRPr="00643321" w:rsidRDefault="00256B63" w:rsidP="00641C76">
            <w:pPr>
              <w:spacing w:line="200" w:lineRule="exact"/>
              <w:ind w:right="-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256B63" w:rsidRPr="00643321" w:rsidRDefault="00256B63" w:rsidP="00641C76">
            <w:pPr>
              <w:spacing w:line="200" w:lineRule="exact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256B63" w:rsidRPr="00643321" w:rsidRDefault="00256B63" w:rsidP="00641C76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256B63" w:rsidRPr="00643321" w:rsidRDefault="00256B63" w:rsidP="00641C76">
            <w:pPr>
              <w:spacing w:line="200" w:lineRule="exact"/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256B63" w:rsidRPr="00643321" w:rsidTr="00641C76">
        <w:trPr>
          <w:trHeight w:val="141"/>
        </w:trPr>
        <w:tc>
          <w:tcPr>
            <w:tcW w:w="173" w:type="pct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8" w:type="pct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3" w:type="pct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9" w:type="pct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7" w:type="pct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5" w:type="pct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7" w:type="pct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5" w:type="pct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" w:type="pct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9" w:type="pct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" w:type="pct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1" w:type="pct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2" w:type="pct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43321">
              <w:rPr>
                <w:b/>
                <w:sz w:val="20"/>
                <w:szCs w:val="20"/>
              </w:rPr>
              <w:t>14</w:t>
            </w:r>
          </w:p>
        </w:tc>
      </w:tr>
      <w:tr w:rsidR="00256B63" w:rsidRPr="00643321" w:rsidTr="00641C76">
        <w:tc>
          <w:tcPr>
            <w:tcW w:w="173" w:type="pct"/>
          </w:tcPr>
          <w:p w:rsidR="00256B63" w:rsidRPr="00643321" w:rsidRDefault="00256B63" w:rsidP="00641C76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4332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98" w:type="pct"/>
          </w:tcPr>
          <w:p w:rsidR="00256B63" w:rsidRPr="00462F1B" w:rsidRDefault="00256B63" w:rsidP="00641C76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и анализ деятельности субъектов малого и среднего предпринимательства, и потребительского рынка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F1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мониторинг физических лиц, применяющих специальный налоговый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(самозанятые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граждане).</w:t>
            </w:r>
          </w:p>
        </w:tc>
        <w:tc>
          <w:tcPr>
            <w:tcW w:w="813" w:type="pct"/>
          </w:tcPr>
          <w:p w:rsidR="00256B63" w:rsidRPr="00AA7045" w:rsidRDefault="00256B63" w:rsidP="00641C76">
            <w:pPr>
              <w:pStyle w:val="a3"/>
              <w:spacing w:line="20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24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мониторинга</w:t>
            </w:r>
            <w:r w:rsidRPr="00AA70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субъектов малого и среднего предпринимательства, и потребительского рынка на территории МО «Муринское городское поселение»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%</w:t>
            </w:r>
          </w:p>
        </w:tc>
        <w:tc>
          <w:tcPr>
            <w:tcW w:w="569" w:type="pct"/>
          </w:tcPr>
          <w:p w:rsidR="00256B63" w:rsidRPr="00E924C9" w:rsidRDefault="00256B63" w:rsidP="00641C76">
            <w:pPr>
              <w:spacing w:line="200" w:lineRule="exact"/>
              <w:rPr>
                <w:sz w:val="22"/>
                <w:szCs w:val="22"/>
              </w:rPr>
            </w:pPr>
            <w:r w:rsidRPr="00E924C9">
              <w:rPr>
                <w:sz w:val="22"/>
                <w:szCs w:val="22"/>
              </w:rPr>
              <w:t>администрация МО «</w:t>
            </w:r>
            <w:r w:rsidRPr="00AA7045">
              <w:rPr>
                <w:sz w:val="22"/>
                <w:szCs w:val="22"/>
              </w:rPr>
              <w:t>Муринское</w:t>
            </w:r>
            <w:r w:rsidRPr="00E924C9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327" w:type="pct"/>
          </w:tcPr>
          <w:p w:rsidR="00256B63" w:rsidRPr="00643321" w:rsidRDefault="00256B63" w:rsidP="00641C76">
            <w:pPr>
              <w:pStyle w:val="a3"/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2021-2023</w:t>
            </w:r>
            <w:r w:rsidRPr="006433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605" w:type="pct"/>
          </w:tcPr>
          <w:p w:rsidR="00256B63" w:rsidRPr="00DD51B2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Pr="00DD51B2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24C9">
              <w:rPr>
                <w:sz w:val="22"/>
                <w:szCs w:val="22"/>
              </w:rPr>
              <w:t>бюджет МО «Муринское городское поселение</w:t>
            </w:r>
            <w:r w:rsidRPr="00DD51B2">
              <w:rPr>
                <w:sz w:val="20"/>
                <w:szCs w:val="20"/>
              </w:rPr>
              <w:t>»</w:t>
            </w:r>
          </w:p>
        </w:tc>
        <w:tc>
          <w:tcPr>
            <w:tcW w:w="247" w:type="pct"/>
          </w:tcPr>
          <w:p w:rsidR="00256B63" w:rsidRPr="002610E5" w:rsidRDefault="00256B63" w:rsidP="00641C76">
            <w:pPr>
              <w:spacing w:line="200" w:lineRule="exact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ind w:left="-108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ind w:left="-108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  <w:lang w:val="en-US"/>
              </w:rPr>
            </w:pPr>
          </w:p>
          <w:p w:rsidR="00256B63" w:rsidRPr="006C2F07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</w:tcPr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" w:type="pct"/>
          </w:tcPr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610E5">
              <w:rPr>
                <w:sz w:val="20"/>
                <w:szCs w:val="20"/>
              </w:rPr>
              <w:t>0</w:t>
            </w:r>
          </w:p>
        </w:tc>
        <w:tc>
          <w:tcPr>
            <w:tcW w:w="251" w:type="pct"/>
          </w:tcPr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610E5">
              <w:rPr>
                <w:sz w:val="20"/>
                <w:szCs w:val="20"/>
              </w:rPr>
              <w:t>0</w:t>
            </w:r>
          </w:p>
        </w:tc>
        <w:tc>
          <w:tcPr>
            <w:tcW w:w="212" w:type="pct"/>
          </w:tcPr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56B63" w:rsidRPr="00643321" w:rsidTr="00641C76">
        <w:tc>
          <w:tcPr>
            <w:tcW w:w="173" w:type="pct"/>
          </w:tcPr>
          <w:p w:rsidR="00256B63" w:rsidRDefault="00256B63" w:rsidP="00641C76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8" w:type="pct"/>
          </w:tcPr>
          <w:p w:rsidR="00256B63" w:rsidRPr="00A9482F" w:rsidRDefault="00256B63" w:rsidP="00641C76">
            <w:pPr>
              <w:pStyle w:val="a3"/>
              <w:spacing w:line="20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82F">
              <w:rPr>
                <w:rFonts w:ascii="Times New Roman" w:hAnsi="Times New Roman" w:cs="Times New Roman"/>
                <w:color w:val="auto"/>
              </w:rPr>
              <w:t>Консультационная, информацион</w:t>
            </w:r>
            <w:r>
              <w:rPr>
                <w:rFonts w:ascii="Times New Roman" w:hAnsi="Times New Roman" w:cs="Times New Roman"/>
                <w:color w:val="auto"/>
              </w:rPr>
              <w:t>ная поддержка субъектов малого,</w:t>
            </w:r>
            <w:r w:rsidRPr="00A9482F">
              <w:rPr>
                <w:rFonts w:ascii="Times New Roman" w:hAnsi="Times New Roman" w:cs="Times New Roman"/>
                <w:color w:val="auto"/>
              </w:rPr>
              <w:t xml:space="preserve"> среднего предпринимательства,</w:t>
            </w:r>
            <w:r>
              <w:rPr>
                <w:rFonts w:ascii="Times New Roman" w:hAnsi="Times New Roman" w:cs="Times New Roman"/>
                <w:color w:val="auto"/>
              </w:rPr>
              <w:t xml:space="preserve"> и самозанятых граждан,</w:t>
            </w:r>
            <w:r w:rsidRPr="00A9482F">
              <w:rPr>
                <w:rFonts w:ascii="Times New Roman" w:hAnsi="Times New Roman" w:cs="Times New Roman"/>
                <w:color w:val="auto"/>
              </w:rPr>
              <w:t xml:space="preserve"> подготовка соискателей к участию в конкурсах на получение субсидий</w:t>
            </w:r>
          </w:p>
        </w:tc>
        <w:tc>
          <w:tcPr>
            <w:tcW w:w="813" w:type="pct"/>
          </w:tcPr>
          <w:p w:rsidR="00256B63" w:rsidRPr="00AA7045" w:rsidRDefault="00256B63" w:rsidP="00641C76">
            <w:pPr>
              <w:pStyle w:val="a3"/>
              <w:spacing w:line="20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0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консультированием, информационной поддержкой субъектов малого и среднего предпринимательства на территории МО «Муринское городское поселение»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A70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%</w:t>
            </w:r>
          </w:p>
        </w:tc>
        <w:tc>
          <w:tcPr>
            <w:tcW w:w="569" w:type="pct"/>
          </w:tcPr>
          <w:p w:rsidR="00256B63" w:rsidRPr="00E924C9" w:rsidRDefault="00256B63" w:rsidP="00641C76">
            <w:pPr>
              <w:spacing w:line="200" w:lineRule="exact"/>
              <w:rPr>
                <w:sz w:val="22"/>
                <w:szCs w:val="22"/>
              </w:rPr>
            </w:pPr>
            <w:r w:rsidRPr="00E924C9">
              <w:rPr>
                <w:sz w:val="22"/>
                <w:szCs w:val="22"/>
              </w:rPr>
              <w:t>администрация МО «Муринское городское поселение»</w:t>
            </w:r>
          </w:p>
        </w:tc>
        <w:tc>
          <w:tcPr>
            <w:tcW w:w="327" w:type="pct"/>
          </w:tcPr>
          <w:p w:rsidR="00256B63" w:rsidRDefault="00256B63" w:rsidP="00641C76">
            <w:pPr>
              <w:pStyle w:val="a3"/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2021-2023</w:t>
            </w:r>
            <w:r w:rsidRPr="006433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605" w:type="pct"/>
          </w:tcPr>
          <w:p w:rsidR="00256B63" w:rsidRPr="00DD51B2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24C9">
              <w:rPr>
                <w:sz w:val="22"/>
                <w:szCs w:val="22"/>
              </w:rPr>
              <w:t>бюджет МО «Муринское городское поселение</w:t>
            </w:r>
            <w:r w:rsidRPr="00DD51B2">
              <w:rPr>
                <w:sz w:val="20"/>
                <w:szCs w:val="20"/>
              </w:rPr>
              <w:t>»</w:t>
            </w:r>
          </w:p>
        </w:tc>
        <w:tc>
          <w:tcPr>
            <w:tcW w:w="247" w:type="pct"/>
          </w:tcPr>
          <w:p w:rsidR="00256B63" w:rsidRPr="002610E5" w:rsidRDefault="00256B63" w:rsidP="00641C76">
            <w:pPr>
              <w:spacing w:line="200" w:lineRule="exact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</w:tcPr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" w:type="pct"/>
          </w:tcPr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1" w:type="pct"/>
          </w:tcPr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</w:tcPr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56B63" w:rsidRPr="00643321" w:rsidTr="00641C76">
        <w:tc>
          <w:tcPr>
            <w:tcW w:w="173" w:type="pct"/>
          </w:tcPr>
          <w:p w:rsidR="00256B63" w:rsidRDefault="00256B63" w:rsidP="00641C76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98" w:type="pct"/>
          </w:tcPr>
          <w:p w:rsidR="00256B63" w:rsidRPr="00A9482F" w:rsidRDefault="00256B63" w:rsidP="00641C76">
            <w:pPr>
              <w:pStyle w:val="a3"/>
              <w:spacing w:line="20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82F">
              <w:rPr>
                <w:rFonts w:ascii="Times New Roman" w:hAnsi="Times New Roman" w:cs="Times New Roman"/>
                <w:color w:val="auto"/>
              </w:rPr>
              <w:t xml:space="preserve">3.1. Проведение анализа муниципального имущества поселения для включения в </w:t>
            </w:r>
            <w:r w:rsidRPr="00A9482F">
              <w:rPr>
                <w:rFonts w:ascii="Times New Roman" w:hAnsi="Times New Roman" w:cs="Times New Roman"/>
                <w:bCs/>
                <w:color w:val="auto"/>
              </w:rPr>
              <w:t xml:space="preserve">перечень </w:t>
            </w:r>
            <w:r w:rsidRPr="00A9482F">
              <w:rPr>
                <w:rFonts w:ascii="Times New Roman" w:hAnsi="Times New Roman" w:cs="Times New Roman"/>
                <w:color w:val="auto"/>
              </w:rPr>
              <w:t xml:space="preserve">муниципального имущества поселения, предназначенного </w:t>
            </w:r>
            <w:r>
              <w:rPr>
                <w:rFonts w:ascii="Times New Roman" w:hAnsi="Times New Roman" w:cs="Times New Roman"/>
                <w:color w:val="auto"/>
              </w:rPr>
              <w:t>для поддержки субъектов малого,</w:t>
            </w:r>
            <w:r w:rsidRPr="00A9482F">
              <w:rPr>
                <w:rFonts w:ascii="Times New Roman" w:hAnsi="Times New Roman" w:cs="Times New Roman"/>
                <w:color w:val="auto"/>
              </w:rPr>
              <w:t xml:space="preserve"> среднего предпринимательства</w:t>
            </w:r>
            <w:r>
              <w:rPr>
                <w:rFonts w:ascii="Times New Roman" w:hAnsi="Times New Roman" w:cs="Times New Roman"/>
                <w:color w:val="auto"/>
              </w:rPr>
              <w:t xml:space="preserve"> и самозанятых граждан</w:t>
            </w:r>
            <w:r w:rsidRPr="00A9482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56B63" w:rsidRPr="0076561C" w:rsidRDefault="00256B63" w:rsidP="00641C76">
            <w:pPr>
              <w:pStyle w:val="a3"/>
              <w:spacing w:line="20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82F">
              <w:rPr>
                <w:rFonts w:ascii="Times New Roman" w:hAnsi="Times New Roman" w:cs="Times New Roman"/>
                <w:color w:val="auto"/>
              </w:rPr>
              <w:t xml:space="preserve">3.2. Пополнение </w:t>
            </w:r>
            <w:r w:rsidRPr="00A9482F">
              <w:rPr>
                <w:rFonts w:ascii="Times New Roman" w:hAnsi="Times New Roman" w:cs="Times New Roman"/>
                <w:bCs/>
                <w:color w:val="auto"/>
              </w:rPr>
              <w:t xml:space="preserve">перечня </w:t>
            </w:r>
            <w:r w:rsidRPr="00A9482F">
              <w:rPr>
                <w:rFonts w:ascii="Times New Roman" w:hAnsi="Times New Roman" w:cs="Times New Roman"/>
                <w:color w:val="auto"/>
              </w:rPr>
              <w:t xml:space="preserve">муниципального имущества поселения, предназначенного </w:t>
            </w:r>
            <w:r>
              <w:rPr>
                <w:rFonts w:ascii="Times New Roman" w:hAnsi="Times New Roman" w:cs="Times New Roman"/>
                <w:color w:val="auto"/>
              </w:rPr>
              <w:t>для поддержки субъектов малого,</w:t>
            </w:r>
            <w:r w:rsidRPr="00A9482F">
              <w:rPr>
                <w:rFonts w:ascii="Times New Roman" w:hAnsi="Times New Roman" w:cs="Times New Roman"/>
                <w:color w:val="auto"/>
              </w:rPr>
              <w:t xml:space="preserve"> среднего предпринимательства</w:t>
            </w:r>
            <w:r>
              <w:rPr>
                <w:rFonts w:ascii="Times New Roman" w:hAnsi="Times New Roman" w:cs="Times New Roman"/>
                <w:color w:val="auto"/>
              </w:rPr>
              <w:t xml:space="preserve"> и самозанятых граждан</w:t>
            </w:r>
            <w:r w:rsidRPr="00A9482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13" w:type="pct"/>
          </w:tcPr>
          <w:p w:rsidR="00256B63" w:rsidRDefault="00256B63" w:rsidP="00641C76">
            <w:pPr>
              <w:pStyle w:val="a3"/>
              <w:spacing w:line="20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482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A948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мониторинга муниципального имущества МО «Муринское городское поселение» в %</w:t>
            </w:r>
          </w:p>
          <w:p w:rsidR="00256B63" w:rsidRDefault="00256B63" w:rsidP="00641C76">
            <w:pPr>
              <w:pStyle w:val="a3"/>
              <w:spacing w:line="20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56B63" w:rsidRDefault="00256B63" w:rsidP="00641C76">
            <w:pPr>
              <w:pStyle w:val="a3"/>
              <w:spacing w:line="20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56B63" w:rsidRDefault="00256B63" w:rsidP="00641C76">
            <w:pPr>
              <w:pStyle w:val="a3"/>
              <w:spacing w:line="20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56B63" w:rsidRDefault="00256B63" w:rsidP="00641C76">
            <w:pPr>
              <w:pStyle w:val="a3"/>
              <w:spacing w:line="20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56B63" w:rsidRDefault="00256B63" w:rsidP="00641C76">
            <w:pPr>
              <w:pStyle w:val="a3"/>
              <w:spacing w:line="20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56B63" w:rsidRPr="00A9482F" w:rsidRDefault="00256B63" w:rsidP="00641C76">
            <w:pPr>
              <w:pStyle w:val="a3"/>
              <w:spacing w:line="20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муниципального имущества, включенного в перечень, ед.</w:t>
            </w:r>
          </w:p>
        </w:tc>
        <w:tc>
          <w:tcPr>
            <w:tcW w:w="569" w:type="pct"/>
          </w:tcPr>
          <w:p w:rsidR="00256B63" w:rsidRDefault="00256B63" w:rsidP="00641C76">
            <w:pPr>
              <w:spacing w:line="200" w:lineRule="exact"/>
              <w:rPr>
                <w:sz w:val="22"/>
                <w:szCs w:val="22"/>
              </w:rPr>
            </w:pPr>
            <w:r w:rsidRPr="00E924C9">
              <w:rPr>
                <w:sz w:val="22"/>
                <w:szCs w:val="22"/>
              </w:rPr>
              <w:t>администрация МО «Муринское городское поселение»</w:t>
            </w:r>
          </w:p>
          <w:p w:rsidR="00256B63" w:rsidRPr="00E924C9" w:rsidRDefault="00256B63" w:rsidP="00641C76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256B63" w:rsidRDefault="00256B63" w:rsidP="00641C76">
            <w:pPr>
              <w:pStyle w:val="a3"/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2021-2023</w:t>
            </w:r>
            <w:r w:rsidRPr="006433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605" w:type="pct"/>
          </w:tcPr>
          <w:p w:rsidR="00256B63" w:rsidRPr="00DD51B2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24C9">
              <w:rPr>
                <w:sz w:val="22"/>
                <w:szCs w:val="22"/>
              </w:rPr>
              <w:t>бюджет МО «Муринское городское поселение</w:t>
            </w:r>
            <w:r w:rsidRPr="00DD51B2">
              <w:rPr>
                <w:sz w:val="20"/>
                <w:szCs w:val="20"/>
              </w:rPr>
              <w:t>»</w:t>
            </w:r>
          </w:p>
        </w:tc>
        <w:tc>
          <w:tcPr>
            <w:tcW w:w="247" w:type="pct"/>
          </w:tcPr>
          <w:p w:rsidR="00256B63" w:rsidRDefault="00256B63" w:rsidP="00641C76">
            <w:pPr>
              <w:spacing w:line="200" w:lineRule="exact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  <w:p w:rsidR="00256B63" w:rsidRDefault="00256B63" w:rsidP="00641C76">
            <w:pPr>
              <w:spacing w:line="200" w:lineRule="exact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  <w:p w:rsidR="00256B63" w:rsidRPr="002610E5" w:rsidRDefault="00256B63" w:rsidP="00641C76">
            <w:pPr>
              <w:spacing w:line="200" w:lineRule="exact"/>
              <w:ind w:lef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</w:tcPr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</w:tcPr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" w:type="pct"/>
          </w:tcPr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6B63" w:rsidRPr="00643321" w:rsidTr="00641C76">
        <w:tc>
          <w:tcPr>
            <w:tcW w:w="173" w:type="pct"/>
          </w:tcPr>
          <w:p w:rsidR="00256B63" w:rsidRDefault="00256B63" w:rsidP="00641C76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98" w:type="pct"/>
          </w:tcPr>
          <w:p w:rsidR="00256B63" w:rsidRPr="00D75B88" w:rsidRDefault="00256B63" w:rsidP="00641C76">
            <w:pPr>
              <w:pStyle w:val="a3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D75B88">
              <w:rPr>
                <w:rFonts w:ascii="Times New Roman" w:hAnsi="Times New Roman" w:cs="Times New Roman"/>
                <w:color w:val="000000"/>
              </w:rPr>
              <w:t xml:space="preserve">ормирования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сети </w:t>
            </w:r>
            <w:r w:rsidRPr="00D75B88">
              <w:rPr>
                <w:rFonts w:ascii="Times New Roman" w:hAnsi="Times New Roman" w:cs="Times New Roman"/>
                <w:color w:val="000000"/>
              </w:rPr>
              <w:t>торговых мест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D75B8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схемы </w:t>
            </w:r>
            <w:r w:rsidRPr="00D75B88">
              <w:rPr>
                <w:rFonts w:ascii="Times New Roman" w:hAnsi="Times New Roman" w:cs="Times New Roman"/>
                <w:color w:val="000000"/>
              </w:rPr>
              <w:t>нестационарных торговых объектов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территории поселения для предоставления в аренду субъектам МСП</w:t>
            </w:r>
          </w:p>
        </w:tc>
        <w:tc>
          <w:tcPr>
            <w:tcW w:w="813" w:type="pct"/>
          </w:tcPr>
          <w:p w:rsidR="00256B63" w:rsidRPr="001E5C7F" w:rsidRDefault="00256B63" w:rsidP="00641C76">
            <w:pPr>
              <w:pStyle w:val="a3"/>
              <w:spacing w:line="20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5C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Обеспечение предоставления мест </w:t>
            </w:r>
            <w:r w:rsidRPr="001E5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субъектам МСП в схеме НТО</w:t>
            </w:r>
            <w:r w:rsidRPr="001E5C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территории МО «Муринское городское поселение» в %</w:t>
            </w:r>
          </w:p>
        </w:tc>
        <w:tc>
          <w:tcPr>
            <w:tcW w:w="569" w:type="pct"/>
          </w:tcPr>
          <w:p w:rsidR="00256B63" w:rsidRPr="00E924C9" w:rsidRDefault="00256B63" w:rsidP="00641C76">
            <w:pPr>
              <w:spacing w:line="200" w:lineRule="exact"/>
              <w:rPr>
                <w:sz w:val="22"/>
                <w:szCs w:val="22"/>
              </w:rPr>
            </w:pPr>
            <w:r w:rsidRPr="00E924C9">
              <w:rPr>
                <w:sz w:val="22"/>
                <w:szCs w:val="22"/>
              </w:rPr>
              <w:t>администрация МО «Муринское городское поселение»</w:t>
            </w:r>
          </w:p>
        </w:tc>
        <w:tc>
          <w:tcPr>
            <w:tcW w:w="327" w:type="pct"/>
          </w:tcPr>
          <w:p w:rsidR="00256B63" w:rsidRDefault="00256B63" w:rsidP="00641C76">
            <w:pPr>
              <w:pStyle w:val="a3"/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2021-2023</w:t>
            </w:r>
            <w:r w:rsidRPr="006433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605" w:type="pct"/>
          </w:tcPr>
          <w:p w:rsidR="00256B63" w:rsidRPr="00DD51B2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24C9">
              <w:rPr>
                <w:sz w:val="22"/>
                <w:szCs w:val="22"/>
              </w:rPr>
              <w:t>бюджет МО «Муринское городское поселение</w:t>
            </w:r>
            <w:r w:rsidRPr="00DD51B2">
              <w:rPr>
                <w:sz w:val="20"/>
                <w:szCs w:val="20"/>
              </w:rPr>
              <w:t>»</w:t>
            </w:r>
          </w:p>
        </w:tc>
        <w:tc>
          <w:tcPr>
            <w:tcW w:w="247" w:type="pct"/>
          </w:tcPr>
          <w:p w:rsidR="00256B63" w:rsidRPr="002610E5" w:rsidRDefault="00256B63" w:rsidP="00641C76">
            <w:pPr>
              <w:spacing w:line="200" w:lineRule="exact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</w:tcPr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" w:type="pct"/>
          </w:tcPr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51" w:type="pct"/>
          </w:tcPr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12" w:type="pct"/>
          </w:tcPr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56B63" w:rsidRPr="00643321" w:rsidTr="00641C76">
        <w:tc>
          <w:tcPr>
            <w:tcW w:w="173" w:type="pct"/>
          </w:tcPr>
          <w:p w:rsidR="00256B63" w:rsidRDefault="00256B63" w:rsidP="00641C76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898" w:type="pct"/>
          </w:tcPr>
          <w:p w:rsidR="00256B63" w:rsidRPr="00E924C9" w:rsidRDefault="00256B63" w:rsidP="00641C76">
            <w:pPr>
              <w:pStyle w:val="a3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06A6">
              <w:rPr>
                <w:rFonts w:ascii="Times New Roman" w:hAnsi="Times New Roman" w:cs="Times New Roman"/>
                <w:color w:val="auto"/>
              </w:rPr>
              <w:t>Участие в районных мероприятиях (праздники, конкурсы профессионального мастерства) в сфере потребительского рынка среди субъектов малого и среднего предпринимательства, участие в областных мероприятиях, посвященных развитию малого и среднего предпринимательства</w:t>
            </w:r>
          </w:p>
        </w:tc>
        <w:tc>
          <w:tcPr>
            <w:tcW w:w="813" w:type="pct"/>
          </w:tcPr>
          <w:p w:rsidR="00256B63" w:rsidRPr="00A006A6" w:rsidRDefault="00256B63" w:rsidP="00641C76">
            <w:pPr>
              <w:pStyle w:val="a3"/>
              <w:spacing w:line="20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06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участия субъектов малого и среднего предпринимательства МО «Муринское городское поселение» в районных и областных мероприятиях, в %</w:t>
            </w:r>
          </w:p>
        </w:tc>
        <w:tc>
          <w:tcPr>
            <w:tcW w:w="569" w:type="pct"/>
          </w:tcPr>
          <w:p w:rsidR="00256B63" w:rsidRPr="00E924C9" w:rsidRDefault="00256B63" w:rsidP="00641C76">
            <w:pPr>
              <w:spacing w:line="200" w:lineRule="exact"/>
              <w:rPr>
                <w:sz w:val="22"/>
                <w:szCs w:val="22"/>
              </w:rPr>
            </w:pPr>
            <w:r w:rsidRPr="00E924C9">
              <w:rPr>
                <w:sz w:val="22"/>
                <w:szCs w:val="22"/>
              </w:rPr>
              <w:t>администрация МО «Муринское городское поселение»</w:t>
            </w:r>
          </w:p>
        </w:tc>
        <w:tc>
          <w:tcPr>
            <w:tcW w:w="327" w:type="pct"/>
          </w:tcPr>
          <w:p w:rsidR="00256B63" w:rsidRDefault="00256B63" w:rsidP="00641C76">
            <w:pPr>
              <w:pStyle w:val="a3"/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2021-2023</w:t>
            </w:r>
            <w:r w:rsidRPr="006433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605" w:type="pct"/>
          </w:tcPr>
          <w:p w:rsidR="00256B63" w:rsidRPr="00DD51B2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924C9">
              <w:rPr>
                <w:sz w:val="22"/>
                <w:szCs w:val="22"/>
              </w:rPr>
              <w:t>бюджет МО «Муринское городское поселение</w:t>
            </w:r>
            <w:r w:rsidRPr="00DD51B2">
              <w:rPr>
                <w:sz w:val="20"/>
                <w:szCs w:val="20"/>
              </w:rPr>
              <w:t>»</w:t>
            </w:r>
          </w:p>
        </w:tc>
        <w:tc>
          <w:tcPr>
            <w:tcW w:w="247" w:type="pct"/>
          </w:tcPr>
          <w:p w:rsidR="00256B63" w:rsidRPr="002610E5" w:rsidRDefault="00256B63" w:rsidP="00641C76">
            <w:pPr>
              <w:spacing w:line="200" w:lineRule="exact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</w:tcPr>
          <w:p w:rsidR="00256B63" w:rsidRPr="002610E5" w:rsidRDefault="00256B63" w:rsidP="00641C76">
            <w:pPr>
              <w:spacing w:line="200" w:lineRule="exact"/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" w:type="pct"/>
          </w:tcPr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251" w:type="pct"/>
          </w:tcPr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</w:tcPr>
          <w:p w:rsidR="00256B63" w:rsidRPr="002610E5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56B63" w:rsidRPr="00643321" w:rsidTr="00641C76">
        <w:tc>
          <w:tcPr>
            <w:tcW w:w="173" w:type="pct"/>
          </w:tcPr>
          <w:p w:rsidR="00256B63" w:rsidRPr="00643321" w:rsidRDefault="00256B63" w:rsidP="00641C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</w:tcPr>
          <w:p w:rsidR="00256B63" w:rsidRPr="00643321" w:rsidRDefault="00256B63" w:rsidP="00641C76">
            <w:pPr>
              <w:pStyle w:val="a3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pct"/>
            <w:gridSpan w:val="3"/>
          </w:tcPr>
          <w:p w:rsidR="00256B63" w:rsidRPr="00E924C9" w:rsidRDefault="00256B63" w:rsidP="00641C76">
            <w:pPr>
              <w:spacing w:line="200" w:lineRule="exact"/>
              <w:rPr>
                <w:sz w:val="22"/>
                <w:szCs w:val="22"/>
              </w:rPr>
            </w:pPr>
            <w:r w:rsidRPr="00E924C9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852" w:type="pct"/>
            <w:gridSpan w:val="2"/>
          </w:tcPr>
          <w:p w:rsidR="00256B63" w:rsidRPr="00E924C9" w:rsidRDefault="00256B63" w:rsidP="00641C76">
            <w:pPr>
              <w:spacing w:line="200" w:lineRule="exact"/>
              <w:rPr>
                <w:sz w:val="22"/>
                <w:szCs w:val="22"/>
              </w:rPr>
            </w:pPr>
            <w:r w:rsidRPr="00E924C9">
              <w:rPr>
                <w:sz w:val="22"/>
                <w:szCs w:val="22"/>
              </w:rPr>
              <w:t>0,0  тыс. руб. в том числе:</w:t>
            </w:r>
          </w:p>
          <w:p w:rsidR="00256B63" w:rsidRPr="00E924C9" w:rsidRDefault="00256B63" w:rsidP="00641C76">
            <w:pPr>
              <w:spacing w:line="200" w:lineRule="exact"/>
              <w:rPr>
                <w:sz w:val="22"/>
                <w:szCs w:val="22"/>
              </w:rPr>
            </w:pPr>
          </w:p>
          <w:p w:rsidR="00256B63" w:rsidRPr="00F01E62" w:rsidRDefault="00256B63" w:rsidP="00641C76">
            <w:pPr>
              <w:spacing w:line="200" w:lineRule="exact"/>
              <w:rPr>
                <w:sz w:val="20"/>
                <w:szCs w:val="20"/>
              </w:rPr>
            </w:pPr>
            <w:r w:rsidRPr="00E924C9">
              <w:rPr>
                <w:sz w:val="22"/>
                <w:szCs w:val="22"/>
              </w:rPr>
              <w:t>Средства бюджета МО «Муринское городское поселение» - 0,0 тыс. руб</w:t>
            </w:r>
            <w:r w:rsidRPr="00F01E62">
              <w:rPr>
                <w:sz w:val="20"/>
                <w:szCs w:val="20"/>
              </w:rPr>
              <w:t>.</w:t>
            </w:r>
          </w:p>
        </w:tc>
        <w:tc>
          <w:tcPr>
            <w:tcW w:w="225" w:type="pct"/>
          </w:tcPr>
          <w:p w:rsidR="00256B63" w:rsidRPr="00F01E62" w:rsidRDefault="00256B63" w:rsidP="00641C76">
            <w:pPr>
              <w:spacing w:line="200" w:lineRule="exact"/>
              <w:ind w:lef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56B63" w:rsidRDefault="00256B63" w:rsidP="00641C76">
            <w:pPr>
              <w:spacing w:line="200" w:lineRule="exact"/>
              <w:ind w:left="-38"/>
              <w:jc w:val="center"/>
              <w:rPr>
                <w:sz w:val="20"/>
                <w:szCs w:val="20"/>
              </w:rPr>
            </w:pPr>
          </w:p>
          <w:p w:rsidR="00256B63" w:rsidRPr="00F01E62" w:rsidRDefault="00256B63" w:rsidP="00641C76">
            <w:pPr>
              <w:spacing w:line="200" w:lineRule="exact"/>
              <w:ind w:left="-38"/>
              <w:jc w:val="center"/>
              <w:rPr>
                <w:sz w:val="20"/>
                <w:szCs w:val="20"/>
              </w:rPr>
            </w:pPr>
          </w:p>
          <w:p w:rsidR="00256B63" w:rsidRPr="00F01E62" w:rsidRDefault="00256B63" w:rsidP="00641C76">
            <w:pPr>
              <w:spacing w:line="200" w:lineRule="exact"/>
              <w:ind w:left="-38"/>
              <w:jc w:val="center"/>
              <w:rPr>
                <w:sz w:val="20"/>
                <w:szCs w:val="20"/>
              </w:rPr>
            </w:pPr>
          </w:p>
          <w:p w:rsidR="00256B63" w:rsidRPr="00F01E62" w:rsidRDefault="00256B63" w:rsidP="00641C76">
            <w:pPr>
              <w:spacing w:line="200" w:lineRule="exact"/>
              <w:ind w:lef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E62">
              <w:rPr>
                <w:sz w:val="20"/>
                <w:szCs w:val="20"/>
              </w:rPr>
              <w:t>,0</w:t>
            </w:r>
          </w:p>
          <w:p w:rsidR="00256B63" w:rsidRPr="00F01E62" w:rsidRDefault="00256B63" w:rsidP="00641C7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256B63" w:rsidRPr="00F01E62" w:rsidRDefault="00256B63" w:rsidP="00641C76">
            <w:pPr>
              <w:spacing w:line="200" w:lineRule="exact"/>
              <w:ind w:left="-10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56B63" w:rsidRPr="00F01E62" w:rsidRDefault="00256B63" w:rsidP="00641C76">
            <w:pPr>
              <w:spacing w:line="200" w:lineRule="exact"/>
              <w:ind w:left="-108" w:right="-69"/>
              <w:jc w:val="center"/>
              <w:rPr>
                <w:sz w:val="20"/>
                <w:szCs w:val="20"/>
              </w:rPr>
            </w:pPr>
          </w:p>
          <w:p w:rsidR="00256B63" w:rsidRPr="00F01E62" w:rsidRDefault="00256B63" w:rsidP="00641C76">
            <w:pPr>
              <w:spacing w:line="200" w:lineRule="exact"/>
              <w:ind w:left="-108" w:right="-69"/>
              <w:jc w:val="center"/>
              <w:rPr>
                <w:sz w:val="20"/>
                <w:szCs w:val="20"/>
              </w:rPr>
            </w:pPr>
          </w:p>
          <w:p w:rsidR="00256B63" w:rsidRPr="00F01E62" w:rsidRDefault="00256B63" w:rsidP="00641C76">
            <w:pPr>
              <w:spacing w:line="200" w:lineRule="exact"/>
              <w:ind w:left="-108" w:right="-69"/>
              <w:jc w:val="center"/>
              <w:rPr>
                <w:sz w:val="20"/>
                <w:szCs w:val="20"/>
              </w:rPr>
            </w:pPr>
          </w:p>
          <w:p w:rsidR="00256B63" w:rsidRPr="00F01E62" w:rsidRDefault="00256B63" w:rsidP="00641C76">
            <w:pPr>
              <w:spacing w:line="200" w:lineRule="exact"/>
              <w:ind w:left="-10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E62">
              <w:rPr>
                <w:sz w:val="20"/>
                <w:szCs w:val="20"/>
              </w:rPr>
              <w:t>,0</w:t>
            </w:r>
          </w:p>
          <w:p w:rsidR="00256B63" w:rsidRPr="00F01E62" w:rsidRDefault="00256B63" w:rsidP="00641C76">
            <w:pPr>
              <w:spacing w:line="200" w:lineRule="exact"/>
              <w:ind w:right="-69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256B63" w:rsidRPr="00F01E62" w:rsidRDefault="00256B63" w:rsidP="00641C76">
            <w:pPr>
              <w:spacing w:line="200" w:lineRule="exact"/>
              <w:ind w:left="-147" w:right="-147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  <w:p w:rsidR="00256B63" w:rsidRPr="00F01E62" w:rsidRDefault="00256B63" w:rsidP="00641C76">
            <w:pPr>
              <w:spacing w:line="200" w:lineRule="exact"/>
              <w:ind w:left="-147" w:right="-69" w:firstLine="39"/>
              <w:jc w:val="center"/>
              <w:rPr>
                <w:sz w:val="20"/>
                <w:szCs w:val="20"/>
              </w:rPr>
            </w:pPr>
          </w:p>
          <w:p w:rsidR="00256B63" w:rsidRDefault="00256B63" w:rsidP="00641C76">
            <w:pPr>
              <w:spacing w:line="200" w:lineRule="exact"/>
              <w:ind w:right="-69"/>
              <w:rPr>
                <w:sz w:val="20"/>
                <w:szCs w:val="20"/>
              </w:rPr>
            </w:pPr>
          </w:p>
          <w:p w:rsidR="00256B63" w:rsidRPr="00F01E62" w:rsidRDefault="00256B63" w:rsidP="00641C76">
            <w:pPr>
              <w:spacing w:line="200" w:lineRule="exact"/>
              <w:ind w:right="-69"/>
              <w:rPr>
                <w:sz w:val="20"/>
                <w:szCs w:val="20"/>
              </w:rPr>
            </w:pPr>
          </w:p>
          <w:p w:rsidR="00256B63" w:rsidRPr="00F01E62" w:rsidRDefault="00256B63" w:rsidP="00641C76">
            <w:pPr>
              <w:spacing w:line="200" w:lineRule="exact"/>
              <w:ind w:left="-147" w:right="-6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E62">
              <w:rPr>
                <w:sz w:val="20"/>
                <w:szCs w:val="20"/>
              </w:rPr>
              <w:t>,0</w:t>
            </w:r>
          </w:p>
          <w:p w:rsidR="00256B63" w:rsidRPr="00F01E62" w:rsidRDefault="00256B63" w:rsidP="00641C76">
            <w:pPr>
              <w:spacing w:line="200" w:lineRule="exact"/>
              <w:ind w:right="-69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:rsidR="00256B63" w:rsidRPr="00F01E62" w:rsidRDefault="00256B63" w:rsidP="00641C76">
            <w:pPr>
              <w:tabs>
                <w:tab w:val="left" w:pos="480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</w:tcPr>
          <w:p w:rsidR="00256B63" w:rsidRPr="007D3FF7" w:rsidRDefault="00256B63" w:rsidP="00641C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</w:tcPr>
          <w:p w:rsidR="00256B63" w:rsidRPr="007D3FF7" w:rsidRDefault="00256B63" w:rsidP="00641C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256B63" w:rsidRDefault="00256B63" w:rsidP="00256B63">
      <w:pPr>
        <w:rPr>
          <w:sz w:val="22"/>
          <w:szCs w:val="22"/>
        </w:rPr>
      </w:pPr>
    </w:p>
    <w:p w:rsidR="00256B63" w:rsidRDefault="00256B63" w:rsidP="00256B63">
      <w:pPr>
        <w:rPr>
          <w:sz w:val="22"/>
          <w:szCs w:val="22"/>
        </w:rPr>
      </w:pPr>
    </w:p>
    <w:p w:rsidR="00256B63" w:rsidRDefault="00256B63" w:rsidP="00256B63">
      <w:pPr>
        <w:rPr>
          <w:sz w:val="22"/>
          <w:szCs w:val="22"/>
        </w:rPr>
      </w:pPr>
    </w:p>
    <w:p w:rsidR="00C36498" w:rsidRPr="00436C3D" w:rsidRDefault="00C36498" w:rsidP="00B92AE2">
      <w:pPr>
        <w:ind w:firstLine="708"/>
        <w:jc w:val="both"/>
        <w:rPr>
          <w:sz w:val="28"/>
          <w:szCs w:val="28"/>
        </w:rPr>
      </w:pPr>
    </w:p>
    <w:sectPr w:rsidR="00C36498" w:rsidRPr="00436C3D" w:rsidSect="00E924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E9" w:rsidRDefault="00A874E9" w:rsidP="002E5C94">
      <w:r>
        <w:separator/>
      </w:r>
    </w:p>
  </w:endnote>
  <w:endnote w:type="continuationSeparator" w:id="0">
    <w:p w:rsidR="00A874E9" w:rsidRDefault="00A874E9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E9" w:rsidRDefault="00A874E9" w:rsidP="002E5C94">
      <w:r>
        <w:separator/>
      </w:r>
    </w:p>
  </w:footnote>
  <w:footnote w:type="continuationSeparator" w:id="0">
    <w:p w:rsidR="00A874E9" w:rsidRDefault="00A874E9" w:rsidP="002E5C94">
      <w:r>
        <w:continuationSeparator/>
      </w:r>
    </w:p>
  </w:footnote>
  <w:footnote w:id="1">
    <w:p w:rsidR="002E5C94" w:rsidRPr="00E930EF" w:rsidRDefault="002E5C94" w:rsidP="002E5C94">
      <w:pPr>
        <w:pStyle w:val="small"/>
        <w:jc w:val="both"/>
      </w:pPr>
      <w:r w:rsidRPr="00E930EF">
        <w:rPr>
          <w:rStyle w:val="fund-mark"/>
        </w:rPr>
        <w:t>* </w:t>
      </w:r>
      <w:r w:rsidRPr="00E930EF">
        <w:rPr>
          <w:sz w:val="20"/>
          <w:szCs w:val="20"/>
        </w:rPr>
        <w:t>В соответствии с п. 4 Перечня приоритетных видов деятельности, субъектами социального предпринимательства являются субъекты малого и среднего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(п. 7.4. Приказа Минэкономразвития России № 167 от 23.05.2015 г.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предпринимательства».</w:t>
      </w:r>
    </w:p>
    <w:p w:rsidR="002E5C94" w:rsidRDefault="002E5C94" w:rsidP="00C709E1">
      <w:pPr>
        <w:jc w:val="both"/>
      </w:pPr>
      <w:bookmarkStart w:id="1" w:name="two-mark"/>
      <w:bookmarkEnd w:id="1"/>
      <w:r w:rsidRPr="00E930EF">
        <w:rPr>
          <w:rStyle w:val="fund-mark"/>
          <w:sz w:val="19"/>
          <w:szCs w:val="19"/>
        </w:rPr>
        <w:t>**</w:t>
      </w:r>
      <w:r w:rsidRPr="00E930EF">
        <w:rPr>
          <w:rStyle w:val="fund-mark"/>
          <w:sz w:val="20"/>
          <w:szCs w:val="20"/>
        </w:rPr>
        <w:t> </w:t>
      </w:r>
      <w:r w:rsidRPr="00E930EF">
        <w:rPr>
          <w:sz w:val="20"/>
          <w:szCs w:val="20"/>
        </w:rPr>
        <w:t>В соответствии с п. 14 Перечня приоритетных видов деятельности субъектов МСП, к субъектам молодежного предпринимательства относятся физические лица в возрасте до 30 лет (индивидуальные предприниматели), юридические лица, в уставном капитале которых доля, принадлежащая лицам в возрасте до 30 лет, составляет не менее 50 %.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3D"/>
    <w:rsid w:val="00011658"/>
    <w:rsid w:val="00120657"/>
    <w:rsid w:val="00154B70"/>
    <w:rsid w:val="00180E07"/>
    <w:rsid w:val="00206D33"/>
    <w:rsid w:val="002368B2"/>
    <w:rsid w:val="00256B63"/>
    <w:rsid w:val="00262FB9"/>
    <w:rsid w:val="00283FF5"/>
    <w:rsid w:val="002D6D8C"/>
    <w:rsid w:val="002E5C94"/>
    <w:rsid w:val="002E65F6"/>
    <w:rsid w:val="002E7CFD"/>
    <w:rsid w:val="003C4D89"/>
    <w:rsid w:val="00436C3D"/>
    <w:rsid w:val="00440C53"/>
    <w:rsid w:val="005177B7"/>
    <w:rsid w:val="005655B5"/>
    <w:rsid w:val="00575CA4"/>
    <w:rsid w:val="005C5A3D"/>
    <w:rsid w:val="005F08BE"/>
    <w:rsid w:val="00612948"/>
    <w:rsid w:val="006561E4"/>
    <w:rsid w:val="00690195"/>
    <w:rsid w:val="00691064"/>
    <w:rsid w:val="00691F72"/>
    <w:rsid w:val="00694211"/>
    <w:rsid w:val="006D02D0"/>
    <w:rsid w:val="006E1025"/>
    <w:rsid w:val="006F59CD"/>
    <w:rsid w:val="0074636D"/>
    <w:rsid w:val="007A6E55"/>
    <w:rsid w:val="00831845"/>
    <w:rsid w:val="00832819"/>
    <w:rsid w:val="008503FA"/>
    <w:rsid w:val="008933EE"/>
    <w:rsid w:val="008A68DC"/>
    <w:rsid w:val="008B635B"/>
    <w:rsid w:val="008B6619"/>
    <w:rsid w:val="008B7770"/>
    <w:rsid w:val="008C37FD"/>
    <w:rsid w:val="008E54E5"/>
    <w:rsid w:val="009070E3"/>
    <w:rsid w:val="009A246A"/>
    <w:rsid w:val="009D0F16"/>
    <w:rsid w:val="009F1780"/>
    <w:rsid w:val="00A70F9D"/>
    <w:rsid w:val="00A85A99"/>
    <w:rsid w:val="00A874E9"/>
    <w:rsid w:val="00A95B2A"/>
    <w:rsid w:val="00AB1329"/>
    <w:rsid w:val="00B25CAC"/>
    <w:rsid w:val="00B5546A"/>
    <w:rsid w:val="00B92AE2"/>
    <w:rsid w:val="00BB7AFB"/>
    <w:rsid w:val="00C173DF"/>
    <w:rsid w:val="00C234A3"/>
    <w:rsid w:val="00C36498"/>
    <w:rsid w:val="00C3794B"/>
    <w:rsid w:val="00C709E1"/>
    <w:rsid w:val="00CB5940"/>
    <w:rsid w:val="00CC1E40"/>
    <w:rsid w:val="00CE4B9C"/>
    <w:rsid w:val="00D23301"/>
    <w:rsid w:val="00D353F1"/>
    <w:rsid w:val="00D73C8F"/>
    <w:rsid w:val="00D95EDE"/>
    <w:rsid w:val="00E865C6"/>
    <w:rsid w:val="00E95689"/>
    <w:rsid w:val="00F11BEF"/>
    <w:rsid w:val="00F43178"/>
    <w:rsid w:val="00F8055A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3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2</cp:revision>
  <cp:lastPrinted>2021-01-29T10:18:00Z</cp:lastPrinted>
  <dcterms:created xsi:type="dcterms:W3CDTF">2021-02-05T07:52:00Z</dcterms:created>
  <dcterms:modified xsi:type="dcterms:W3CDTF">2021-02-05T07:52:00Z</dcterms:modified>
</cp:coreProperties>
</file>